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D3" w:rsidRPr="00F55C5A" w:rsidRDefault="00D765D3" w:rsidP="00D765D3">
      <w:pPr>
        <w:pStyle w:val="a3"/>
        <w:jc w:val="right"/>
        <w:rPr>
          <w:b/>
          <w:bCs/>
          <w:color w:val="0D0D0D" w:themeColor="text1" w:themeTint="F2"/>
          <w:sz w:val="24"/>
          <w:szCs w:val="24"/>
        </w:rPr>
      </w:pPr>
      <w:r w:rsidRPr="00F55C5A">
        <w:rPr>
          <w:b/>
          <w:bCs/>
          <w:color w:val="0D0D0D" w:themeColor="text1" w:themeTint="F2"/>
          <w:sz w:val="28"/>
          <w:szCs w:val="28"/>
        </w:rPr>
        <w:t>ПРОЕКТ</w:t>
      </w:r>
      <w:r w:rsidRPr="00F55C5A">
        <w:rPr>
          <w:b/>
          <w:bCs/>
          <w:color w:val="0D0D0D" w:themeColor="text1" w:themeTint="F2"/>
          <w:sz w:val="24"/>
          <w:szCs w:val="24"/>
        </w:rPr>
        <w:t xml:space="preserve"> </w:t>
      </w:r>
    </w:p>
    <w:p w:rsidR="00D765D3" w:rsidRPr="00F55C5A" w:rsidRDefault="00D765D3" w:rsidP="00D765D3">
      <w:pPr>
        <w:pStyle w:val="a3"/>
        <w:ind w:left="4140"/>
        <w:rPr>
          <w:bCs/>
          <w:color w:val="0D0D0D" w:themeColor="text1" w:themeTint="F2"/>
        </w:rPr>
      </w:pPr>
      <w:r w:rsidRPr="00F55C5A">
        <w:rPr>
          <w:bCs/>
          <w:color w:val="0D0D0D" w:themeColor="text1" w:themeTint="F2"/>
        </w:rPr>
        <w:t>Вносится  в  порядке  нормотворческой  инициативы</w:t>
      </w:r>
    </w:p>
    <w:p w:rsidR="00874D62" w:rsidRPr="00F55C5A" w:rsidRDefault="00D765D3" w:rsidP="00D765D3">
      <w:pPr>
        <w:pStyle w:val="a3"/>
        <w:ind w:left="4140"/>
        <w:rPr>
          <w:bCs/>
          <w:color w:val="0D0D0D" w:themeColor="text1" w:themeTint="F2"/>
        </w:rPr>
      </w:pPr>
      <w:r w:rsidRPr="00F55C5A">
        <w:rPr>
          <w:bCs/>
          <w:color w:val="0D0D0D" w:themeColor="text1" w:themeTint="F2"/>
        </w:rPr>
        <w:t xml:space="preserve">Главой городского округа   «поселок Палана» </w:t>
      </w:r>
    </w:p>
    <w:p w:rsidR="00D765D3" w:rsidRPr="00F55C5A" w:rsidRDefault="0008147A" w:rsidP="00D765D3">
      <w:pPr>
        <w:pStyle w:val="a3"/>
        <w:ind w:left="4140"/>
        <w:rPr>
          <w:bCs/>
          <w:color w:val="0D0D0D" w:themeColor="text1" w:themeTint="F2"/>
        </w:rPr>
      </w:pPr>
      <w:r w:rsidRPr="00F55C5A">
        <w:rPr>
          <w:bCs/>
          <w:color w:val="0D0D0D" w:themeColor="text1" w:themeTint="F2"/>
        </w:rPr>
        <w:t>О.П. Мохирева</w:t>
      </w:r>
    </w:p>
    <w:p w:rsidR="00D765D3" w:rsidRPr="00F55C5A" w:rsidRDefault="00D765D3" w:rsidP="00D765D3">
      <w:pPr>
        <w:pStyle w:val="a3"/>
        <w:ind w:left="4140"/>
        <w:rPr>
          <w:bCs/>
          <w:color w:val="0D0D0D" w:themeColor="text1" w:themeTint="F2"/>
        </w:rPr>
      </w:pPr>
      <w:r w:rsidRPr="00F55C5A">
        <w:rPr>
          <w:bCs/>
          <w:color w:val="0D0D0D" w:themeColor="text1" w:themeTint="F2"/>
        </w:rPr>
        <w:t xml:space="preserve">                                                                                              Разработчик </w:t>
      </w:r>
      <w:r w:rsidR="006A2D2A" w:rsidRPr="00F55C5A">
        <w:rPr>
          <w:bCs/>
          <w:color w:val="0D0D0D" w:themeColor="text1" w:themeTint="F2"/>
        </w:rPr>
        <w:t>Петрова Т.С.</w:t>
      </w:r>
      <w:r w:rsidRPr="00F55C5A">
        <w:rPr>
          <w:bCs/>
          <w:color w:val="0D0D0D" w:themeColor="text1" w:themeTint="F2"/>
        </w:rPr>
        <w:t xml:space="preserve"> – </w:t>
      </w:r>
      <w:r w:rsidR="006A2D2A" w:rsidRPr="00F55C5A">
        <w:rPr>
          <w:bCs/>
          <w:color w:val="0D0D0D" w:themeColor="text1" w:themeTint="F2"/>
        </w:rPr>
        <w:t xml:space="preserve">главный специалист-эксперт отдела управления имуществом Комитета управления муниципальным имуществом </w:t>
      </w:r>
      <w:r w:rsidRPr="00F55C5A">
        <w:rPr>
          <w:bCs/>
          <w:color w:val="0D0D0D" w:themeColor="text1" w:themeTint="F2"/>
        </w:rPr>
        <w:t>городского округа «поселок Палана»</w:t>
      </w:r>
    </w:p>
    <w:p w:rsidR="00D765D3" w:rsidRPr="00F55C5A" w:rsidRDefault="00D765D3" w:rsidP="00D765D3">
      <w:pPr>
        <w:pStyle w:val="a3"/>
        <w:jc w:val="center"/>
        <w:rPr>
          <w:b/>
          <w:bCs/>
          <w:color w:val="0D0D0D" w:themeColor="text1" w:themeTint="F2"/>
          <w:sz w:val="28"/>
          <w:szCs w:val="28"/>
        </w:rPr>
      </w:pPr>
    </w:p>
    <w:p w:rsidR="00D765D3" w:rsidRPr="00F55C5A" w:rsidRDefault="00D765D3" w:rsidP="00D765D3">
      <w:pPr>
        <w:pStyle w:val="a3"/>
        <w:jc w:val="center"/>
        <w:rPr>
          <w:b/>
          <w:bCs/>
          <w:color w:val="0D0D0D" w:themeColor="text1" w:themeTint="F2"/>
          <w:sz w:val="28"/>
          <w:szCs w:val="28"/>
        </w:rPr>
      </w:pPr>
      <w:r w:rsidRPr="00F55C5A">
        <w:rPr>
          <w:b/>
          <w:bCs/>
          <w:color w:val="0D0D0D" w:themeColor="text1" w:themeTint="F2"/>
          <w:sz w:val="28"/>
          <w:szCs w:val="28"/>
        </w:rPr>
        <w:t xml:space="preserve">К А М Ч А Т С К И Й        К </w:t>
      </w:r>
      <w:proofErr w:type="gramStart"/>
      <w:r w:rsidRPr="00F55C5A">
        <w:rPr>
          <w:b/>
          <w:bCs/>
          <w:color w:val="0D0D0D" w:themeColor="text1" w:themeTint="F2"/>
          <w:sz w:val="28"/>
          <w:szCs w:val="28"/>
        </w:rPr>
        <w:t>Р</w:t>
      </w:r>
      <w:proofErr w:type="gramEnd"/>
      <w:r w:rsidRPr="00F55C5A">
        <w:rPr>
          <w:b/>
          <w:bCs/>
          <w:color w:val="0D0D0D" w:themeColor="text1" w:themeTint="F2"/>
          <w:sz w:val="28"/>
          <w:szCs w:val="28"/>
        </w:rPr>
        <w:t xml:space="preserve"> А Й</w:t>
      </w:r>
    </w:p>
    <w:p w:rsidR="00D765D3" w:rsidRPr="00F55C5A" w:rsidRDefault="00D765D3" w:rsidP="00D765D3">
      <w:pPr>
        <w:pStyle w:val="a3"/>
        <w:jc w:val="center"/>
        <w:rPr>
          <w:b/>
          <w:bCs/>
          <w:color w:val="0D0D0D" w:themeColor="text1" w:themeTint="F2"/>
          <w:sz w:val="36"/>
          <w:szCs w:val="36"/>
        </w:rPr>
      </w:pPr>
      <w:r w:rsidRPr="00F55C5A">
        <w:rPr>
          <w:b/>
          <w:bCs/>
          <w:color w:val="0D0D0D" w:themeColor="text1" w:themeTint="F2"/>
          <w:sz w:val="36"/>
          <w:szCs w:val="36"/>
        </w:rPr>
        <w:t xml:space="preserve">С О В Е Т     Д Е </w:t>
      </w:r>
      <w:proofErr w:type="gramStart"/>
      <w:r w:rsidRPr="00F55C5A">
        <w:rPr>
          <w:b/>
          <w:bCs/>
          <w:color w:val="0D0D0D" w:themeColor="text1" w:themeTint="F2"/>
          <w:sz w:val="36"/>
          <w:szCs w:val="36"/>
        </w:rPr>
        <w:t>П</w:t>
      </w:r>
      <w:proofErr w:type="gramEnd"/>
      <w:r w:rsidRPr="00F55C5A">
        <w:rPr>
          <w:b/>
          <w:bCs/>
          <w:color w:val="0D0D0D" w:themeColor="text1" w:themeTint="F2"/>
          <w:sz w:val="36"/>
          <w:szCs w:val="36"/>
        </w:rPr>
        <w:t xml:space="preserve"> У Т А Т О В </w:t>
      </w:r>
    </w:p>
    <w:p w:rsidR="00D765D3" w:rsidRPr="00F55C5A" w:rsidRDefault="00D765D3" w:rsidP="00D765D3">
      <w:pPr>
        <w:pStyle w:val="a3"/>
        <w:jc w:val="center"/>
        <w:rPr>
          <w:b/>
          <w:bCs/>
          <w:color w:val="0D0D0D" w:themeColor="text1" w:themeTint="F2"/>
          <w:sz w:val="32"/>
          <w:szCs w:val="32"/>
        </w:rPr>
      </w:pPr>
      <w:r w:rsidRPr="00F55C5A">
        <w:rPr>
          <w:b/>
          <w:bCs/>
          <w:color w:val="0D0D0D" w:themeColor="text1" w:themeTint="F2"/>
          <w:sz w:val="32"/>
          <w:szCs w:val="32"/>
        </w:rPr>
        <w:t>ГОРОДСКОГО ОКРУГА «ПОСЕЛОК ПАЛАНА»</w:t>
      </w:r>
    </w:p>
    <w:p w:rsidR="00D765D3" w:rsidRPr="00F55C5A" w:rsidRDefault="00D765D3" w:rsidP="00D765D3">
      <w:pPr>
        <w:pStyle w:val="a3"/>
        <w:jc w:val="center"/>
        <w:rPr>
          <w:color w:val="0D0D0D" w:themeColor="text1" w:themeTint="F2"/>
          <w:sz w:val="18"/>
          <w:szCs w:val="18"/>
          <w:u w:val="single"/>
        </w:rPr>
      </w:pPr>
      <w:r w:rsidRPr="00F55C5A">
        <w:rPr>
          <w:b/>
          <w:bCs/>
          <w:color w:val="0D0D0D" w:themeColor="text1" w:themeTint="F2"/>
          <w:sz w:val="48"/>
          <w:szCs w:val="48"/>
        </w:rPr>
        <w:t xml:space="preserve">  </w:t>
      </w:r>
      <w:r w:rsidRPr="00F55C5A">
        <w:rPr>
          <w:color w:val="0D0D0D" w:themeColor="text1" w:themeTint="F2"/>
          <w:sz w:val="18"/>
          <w:szCs w:val="18"/>
          <w:u w:val="single"/>
        </w:rPr>
        <w:t xml:space="preserve">  </w:t>
      </w:r>
    </w:p>
    <w:p w:rsidR="00D765D3" w:rsidRPr="00F55C5A" w:rsidRDefault="00825241" w:rsidP="00D765D3">
      <w:pPr>
        <w:jc w:val="center"/>
        <w:rPr>
          <w:b/>
          <w:bCs/>
          <w:color w:val="0D0D0D" w:themeColor="text1" w:themeTint="F2"/>
          <w:sz w:val="28"/>
          <w:szCs w:val="28"/>
        </w:rPr>
      </w:pPr>
      <w:r w:rsidRPr="00F55C5A">
        <w:rPr>
          <w:b/>
          <w:bCs/>
          <w:color w:val="0D0D0D" w:themeColor="text1" w:themeTint="F2"/>
          <w:sz w:val="28"/>
          <w:szCs w:val="28"/>
        </w:rPr>
        <w:t>(</w:t>
      </w:r>
      <w:r w:rsidR="00DB7BD9" w:rsidRPr="00F55C5A">
        <w:rPr>
          <w:b/>
          <w:bCs/>
          <w:color w:val="0D0D0D" w:themeColor="text1" w:themeTint="F2"/>
          <w:sz w:val="28"/>
          <w:szCs w:val="28"/>
        </w:rPr>
        <w:t>7</w:t>
      </w:r>
      <w:r w:rsidR="00D765D3" w:rsidRPr="00F55C5A">
        <w:rPr>
          <w:b/>
          <w:bCs/>
          <w:color w:val="0D0D0D" w:themeColor="text1" w:themeTint="F2"/>
          <w:sz w:val="28"/>
          <w:szCs w:val="28"/>
        </w:rPr>
        <w:t xml:space="preserve">-й созыв) </w:t>
      </w:r>
    </w:p>
    <w:p w:rsidR="00D765D3" w:rsidRPr="00F55C5A" w:rsidRDefault="00D765D3" w:rsidP="00D765D3">
      <w:pPr>
        <w:rPr>
          <w:color w:val="0D0D0D" w:themeColor="text1" w:themeTint="F2"/>
        </w:rPr>
      </w:pPr>
    </w:p>
    <w:p w:rsidR="00D765D3" w:rsidRPr="00F55C5A" w:rsidRDefault="00D765D3" w:rsidP="00D765D3">
      <w:pPr>
        <w:rPr>
          <w:color w:val="0D0D0D" w:themeColor="text1" w:themeTint="F2"/>
        </w:rPr>
      </w:pPr>
      <w:r w:rsidRPr="00F55C5A">
        <w:rPr>
          <w:color w:val="0D0D0D" w:themeColor="text1" w:themeTint="F2"/>
        </w:rPr>
        <w:t>«___»_________ 20</w:t>
      </w:r>
      <w:r w:rsidR="00DB7BD9" w:rsidRPr="00F55C5A">
        <w:rPr>
          <w:color w:val="0D0D0D" w:themeColor="text1" w:themeTint="F2"/>
        </w:rPr>
        <w:t>18</w:t>
      </w:r>
      <w:r w:rsidRPr="00F55C5A">
        <w:rPr>
          <w:color w:val="0D0D0D" w:themeColor="text1" w:themeTint="F2"/>
        </w:rPr>
        <w:t xml:space="preserve"> г.</w:t>
      </w:r>
      <w:r w:rsidRPr="00F55C5A">
        <w:rPr>
          <w:color w:val="0D0D0D" w:themeColor="text1" w:themeTint="F2"/>
        </w:rPr>
        <w:tab/>
      </w:r>
      <w:r w:rsidRPr="00F55C5A">
        <w:rPr>
          <w:color w:val="0D0D0D" w:themeColor="text1" w:themeTint="F2"/>
        </w:rPr>
        <w:tab/>
      </w:r>
      <w:r w:rsidRPr="00F55C5A">
        <w:rPr>
          <w:color w:val="0D0D0D" w:themeColor="text1" w:themeTint="F2"/>
        </w:rPr>
        <w:tab/>
      </w:r>
      <w:r w:rsidRPr="00F55C5A">
        <w:rPr>
          <w:color w:val="0D0D0D" w:themeColor="text1" w:themeTint="F2"/>
        </w:rPr>
        <w:tab/>
        <w:t xml:space="preserve">          </w:t>
      </w:r>
      <w:r w:rsidRPr="00F55C5A">
        <w:rPr>
          <w:color w:val="0D0D0D" w:themeColor="text1" w:themeTint="F2"/>
        </w:rPr>
        <w:tab/>
      </w:r>
      <w:r w:rsidRPr="00F55C5A">
        <w:rPr>
          <w:color w:val="0D0D0D" w:themeColor="text1" w:themeTint="F2"/>
        </w:rPr>
        <w:tab/>
      </w:r>
      <w:r w:rsidRPr="00F55C5A">
        <w:rPr>
          <w:color w:val="0D0D0D" w:themeColor="text1" w:themeTint="F2"/>
        </w:rPr>
        <w:tab/>
      </w:r>
      <w:r w:rsidRPr="00F55C5A">
        <w:rPr>
          <w:color w:val="0D0D0D" w:themeColor="text1" w:themeTint="F2"/>
        </w:rPr>
        <w:tab/>
        <w:t>п</w:t>
      </w:r>
      <w:r w:rsidR="00F425BE" w:rsidRPr="00F55C5A">
        <w:rPr>
          <w:color w:val="0D0D0D" w:themeColor="text1" w:themeTint="F2"/>
        </w:rPr>
        <w:t>гт</w:t>
      </w:r>
      <w:r w:rsidRPr="00F55C5A">
        <w:rPr>
          <w:color w:val="0D0D0D" w:themeColor="text1" w:themeTint="F2"/>
        </w:rPr>
        <w:t>. Палана</w:t>
      </w:r>
    </w:p>
    <w:p w:rsidR="00D765D3" w:rsidRPr="00F55C5A" w:rsidRDefault="00D765D3" w:rsidP="00D765D3">
      <w:pPr>
        <w:jc w:val="center"/>
        <w:rPr>
          <w:b/>
          <w:bCs/>
          <w:color w:val="0D0D0D" w:themeColor="text1" w:themeTint="F2"/>
        </w:rPr>
      </w:pPr>
      <w:r w:rsidRPr="00F55C5A">
        <w:rPr>
          <w:b/>
          <w:bCs/>
          <w:color w:val="0D0D0D" w:themeColor="text1" w:themeTint="F2"/>
        </w:rPr>
        <w:t xml:space="preserve">                                          </w:t>
      </w:r>
    </w:p>
    <w:p w:rsidR="00D765D3" w:rsidRPr="00F55C5A" w:rsidRDefault="00D765D3" w:rsidP="00D765D3">
      <w:pPr>
        <w:spacing w:line="360" w:lineRule="auto"/>
        <w:jc w:val="center"/>
        <w:rPr>
          <w:b/>
          <w:bCs/>
          <w:color w:val="0D0D0D" w:themeColor="text1" w:themeTint="F2"/>
        </w:rPr>
      </w:pPr>
      <w:r w:rsidRPr="00F55C5A">
        <w:rPr>
          <w:b/>
          <w:bCs/>
          <w:color w:val="0D0D0D" w:themeColor="text1" w:themeTint="F2"/>
        </w:rPr>
        <w:t>РЕШЕНИЕ – проект</w:t>
      </w:r>
    </w:p>
    <w:p w:rsidR="00D765D3" w:rsidRPr="00F55C5A" w:rsidRDefault="00D765D3" w:rsidP="00D765D3">
      <w:pPr>
        <w:spacing w:line="360" w:lineRule="auto"/>
        <w:jc w:val="center"/>
        <w:rPr>
          <w:b/>
          <w:bCs/>
          <w:color w:val="0D0D0D" w:themeColor="text1" w:themeTint="F2"/>
        </w:rPr>
      </w:pPr>
    </w:p>
    <w:tbl>
      <w:tblPr>
        <w:tblW w:w="0" w:type="auto"/>
        <w:tblInd w:w="108" w:type="dxa"/>
        <w:tblLook w:val="0000" w:firstRow="0" w:lastRow="0" w:firstColumn="0" w:lastColumn="0" w:noHBand="0" w:noVBand="0"/>
      </w:tblPr>
      <w:tblGrid>
        <w:gridCol w:w="4536"/>
      </w:tblGrid>
      <w:tr w:rsidR="00F55C5A" w:rsidRPr="00F55C5A" w:rsidTr="00B808DA">
        <w:trPr>
          <w:trHeight w:val="180"/>
        </w:trPr>
        <w:tc>
          <w:tcPr>
            <w:tcW w:w="4536" w:type="dxa"/>
          </w:tcPr>
          <w:p w:rsidR="00D765D3" w:rsidRPr="00F55C5A" w:rsidRDefault="00D765D3" w:rsidP="0021745C">
            <w:pPr>
              <w:jc w:val="both"/>
              <w:rPr>
                <w:color w:val="0D0D0D" w:themeColor="text1" w:themeTint="F2"/>
              </w:rPr>
            </w:pPr>
            <w:r w:rsidRPr="00F55C5A">
              <w:rPr>
                <w:color w:val="0D0D0D" w:themeColor="text1" w:themeTint="F2"/>
              </w:rPr>
              <w:t xml:space="preserve">О принятии нормативного правового акта  </w:t>
            </w:r>
          </w:p>
          <w:p w:rsidR="00D765D3" w:rsidRPr="00F55C5A" w:rsidRDefault="00D765D3" w:rsidP="006A2D2A">
            <w:pPr>
              <w:jc w:val="both"/>
              <w:rPr>
                <w:color w:val="0D0D0D" w:themeColor="text1" w:themeTint="F2"/>
              </w:rPr>
            </w:pPr>
            <w:r w:rsidRPr="00F55C5A">
              <w:rPr>
                <w:color w:val="0D0D0D" w:themeColor="text1" w:themeTint="F2"/>
              </w:rPr>
              <w:t>«</w:t>
            </w:r>
            <w:r w:rsidR="006A2D2A" w:rsidRPr="00F55C5A">
              <w:rPr>
                <w:color w:val="0D0D0D" w:themeColor="text1" w:themeTint="F2"/>
              </w:rPr>
              <w:t>Правила благоустройства и содержания территории городского округа «поселок Палана»</w:t>
            </w:r>
          </w:p>
        </w:tc>
      </w:tr>
    </w:tbl>
    <w:p w:rsidR="00D765D3" w:rsidRPr="00F55C5A" w:rsidRDefault="00D765D3" w:rsidP="00D765D3">
      <w:pPr>
        <w:pStyle w:val="a3"/>
        <w:ind w:left="360"/>
        <w:jc w:val="both"/>
        <w:rPr>
          <w:color w:val="0D0D0D" w:themeColor="text1" w:themeTint="F2"/>
          <w:sz w:val="28"/>
          <w:szCs w:val="28"/>
        </w:rPr>
      </w:pPr>
    </w:p>
    <w:p w:rsidR="006A2D2A" w:rsidRPr="00F55C5A" w:rsidRDefault="00D765D3" w:rsidP="006A2D2A">
      <w:pPr>
        <w:jc w:val="both"/>
        <w:rPr>
          <w:color w:val="0D0D0D" w:themeColor="text1" w:themeTint="F2"/>
        </w:rPr>
      </w:pPr>
      <w:r w:rsidRPr="00F55C5A">
        <w:rPr>
          <w:color w:val="0D0D0D" w:themeColor="text1" w:themeTint="F2"/>
        </w:rPr>
        <w:t xml:space="preserve">     </w:t>
      </w:r>
      <w:r w:rsidRPr="00F55C5A">
        <w:rPr>
          <w:color w:val="0D0D0D" w:themeColor="text1" w:themeTint="F2"/>
        </w:rPr>
        <w:br/>
        <w:t xml:space="preserve">           </w:t>
      </w:r>
      <w:r w:rsidR="006A2D2A" w:rsidRPr="00F55C5A">
        <w:rPr>
          <w:color w:val="0D0D0D" w:themeColor="text1" w:themeTint="F2"/>
        </w:rPr>
        <w:t>Рассмотрев представленный Главой городского округа «посёлок Палана» проект,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«поселок Палана»,   Совет депутатов городского округа «посёлок Палана»</w:t>
      </w:r>
    </w:p>
    <w:p w:rsidR="0008147A" w:rsidRPr="00F55C5A" w:rsidRDefault="0008147A" w:rsidP="00D765D3">
      <w:pPr>
        <w:jc w:val="both"/>
        <w:rPr>
          <w:color w:val="0D0D0D" w:themeColor="text1" w:themeTint="F2"/>
        </w:rPr>
      </w:pPr>
    </w:p>
    <w:p w:rsidR="00D765D3" w:rsidRPr="00F55C5A" w:rsidRDefault="00DB7BD9" w:rsidP="00D765D3">
      <w:pPr>
        <w:jc w:val="both"/>
        <w:rPr>
          <w:color w:val="0D0D0D" w:themeColor="text1" w:themeTint="F2"/>
        </w:rPr>
      </w:pPr>
      <w:r w:rsidRPr="00F55C5A">
        <w:rPr>
          <w:color w:val="0D0D0D" w:themeColor="text1" w:themeTint="F2"/>
        </w:rPr>
        <w:t>РЕШИЛ</w:t>
      </w:r>
      <w:r w:rsidR="00D765D3" w:rsidRPr="00F55C5A">
        <w:rPr>
          <w:color w:val="0D0D0D" w:themeColor="text1" w:themeTint="F2"/>
        </w:rPr>
        <w:t>:</w:t>
      </w:r>
    </w:p>
    <w:p w:rsidR="00D765D3" w:rsidRPr="00F55C5A" w:rsidRDefault="00D765D3" w:rsidP="00D765D3">
      <w:pPr>
        <w:jc w:val="both"/>
        <w:rPr>
          <w:color w:val="0D0D0D" w:themeColor="text1" w:themeTint="F2"/>
        </w:rPr>
      </w:pPr>
    </w:p>
    <w:p w:rsidR="00D765D3" w:rsidRPr="00F55C5A" w:rsidRDefault="00D765D3" w:rsidP="00D765D3">
      <w:pPr>
        <w:autoSpaceDE w:val="0"/>
        <w:autoSpaceDN w:val="0"/>
        <w:adjustRightInd w:val="0"/>
        <w:ind w:firstLine="708"/>
        <w:jc w:val="both"/>
        <w:outlineLvl w:val="0"/>
        <w:rPr>
          <w:color w:val="0D0D0D" w:themeColor="text1" w:themeTint="F2"/>
        </w:rPr>
      </w:pPr>
      <w:bookmarkStart w:id="0" w:name="sub_1"/>
      <w:r w:rsidRPr="00F55C5A">
        <w:rPr>
          <w:color w:val="0D0D0D" w:themeColor="text1" w:themeTint="F2"/>
        </w:rPr>
        <w:t xml:space="preserve">1.  Принять нормативный правовой акт  </w:t>
      </w:r>
      <w:r w:rsidR="00C91181" w:rsidRPr="00F55C5A">
        <w:rPr>
          <w:color w:val="0D0D0D" w:themeColor="text1" w:themeTint="F2"/>
        </w:rPr>
        <w:t>«</w:t>
      </w:r>
      <w:r w:rsidR="006A2D2A" w:rsidRPr="00F55C5A">
        <w:rPr>
          <w:color w:val="0D0D0D" w:themeColor="text1" w:themeTint="F2"/>
        </w:rPr>
        <w:t>Правила благоустройства и содержания территории городского округа «поселок Палана»</w:t>
      </w:r>
      <w:r w:rsidRPr="00F55C5A">
        <w:rPr>
          <w:color w:val="0D0D0D" w:themeColor="text1" w:themeTint="F2"/>
        </w:rPr>
        <w:t xml:space="preserve"> (прилагается).</w:t>
      </w:r>
    </w:p>
    <w:bookmarkEnd w:id="0"/>
    <w:p w:rsidR="006A2D2A" w:rsidRPr="00F55C5A" w:rsidRDefault="00D765D3" w:rsidP="006A2D2A">
      <w:pPr>
        <w:ind w:firstLine="709"/>
        <w:jc w:val="both"/>
        <w:rPr>
          <w:color w:val="0D0D0D" w:themeColor="text1" w:themeTint="F2"/>
        </w:rPr>
      </w:pPr>
      <w:r w:rsidRPr="00F55C5A">
        <w:rPr>
          <w:color w:val="0D0D0D" w:themeColor="text1" w:themeTint="F2"/>
        </w:rPr>
        <w:t xml:space="preserve">2. </w:t>
      </w:r>
      <w:r w:rsidR="006A2D2A" w:rsidRPr="00F55C5A">
        <w:rPr>
          <w:color w:val="0D0D0D" w:themeColor="text1" w:themeTint="F2"/>
          <w:spacing w:val="-10"/>
        </w:rPr>
        <w:t xml:space="preserve">С момента вступления в силу настоящего решения, считать утратившим силу  </w:t>
      </w:r>
      <w:r w:rsidR="006A2D2A" w:rsidRPr="00F55C5A">
        <w:rPr>
          <w:color w:val="0D0D0D" w:themeColor="text1" w:themeTint="F2"/>
        </w:rPr>
        <w:t>Решение Совета депутатов городского округа «посёлок Палана» от 04.09.2017 № 37-р/06-17                            «О принятии нормативного правового акта «Правила благоустройства и содержания  территории городского округа «поселок Палана».</w:t>
      </w:r>
    </w:p>
    <w:p w:rsidR="00D765D3" w:rsidRPr="00F55C5A" w:rsidRDefault="006A2D2A" w:rsidP="00D765D3">
      <w:pPr>
        <w:ind w:firstLine="708"/>
        <w:jc w:val="both"/>
        <w:rPr>
          <w:color w:val="0D0D0D" w:themeColor="text1" w:themeTint="F2"/>
        </w:rPr>
      </w:pPr>
      <w:r w:rsidRPr="00F55C5A">
        <w:rPr>
          <w:color w:val="0D0D0D" w:themeColor="text1" w:themeTint="F2"/>
        </w:rPr>
        <w:t xml:space="preserve">3. </w:t>
      </w:r>
      <w:r w:rsidR="00D765D3" w:rsidRPr="00F55C5A">
        <w:rPr>
          <w:color w:val="0D0D0D" w:themeColor="text1" w:themeTint="F2"/>
        </w:rPr>
        <w:t xml:space="preserve">Направить нормативный правовой акт </w:t>
      </w:r>
      <w:r w:rsidR="00C91181" w:rsidRPr="00F55C5A">
        <w:rPr>
          <w:color w:val="0D0D0D" w:themeColor="text1" w:themeTint="F2"/>
        </w:rPr>
        <w:t>«</w:t>
      </w:r>
      <w:r w:rsidRPr="00F55C5A">
        <w:rPr>
          <w:color w:val="0D0D0D" w:themeColor="text1" w:themeTint="F2"/>
        </w:rPr>
        <w:t>Правила благоустройства и содержания территории городского округа «поселок Палана</w:t>
      </w:r>
      <w:r w:rsidR="0008147A" w:rsidRPr="00F55C5A">
        <w:rPr>
          <w:color w:val="0D0D0D" w:themeColor="text1" w:themeTint="F2"/>
        </w:rPr>
        <w:t>»</w:t>
      </w:r>
      <w:r w:rsidR="00C91181" w:rsidRPr="00F55C5A">
        <w:rPr>
          <w:color w:val="0D0D0D" w:themeColor="text1" w:themeTint="F2"/>
        </w:rPr>
        <w:t xml:space="preserve"> </w:t>
      </w:r>
      <w:r w:rsidR="00DB7BD9" w:rsidRPr="00F55C5A">
        <w:rPr>
          <w:color w:val="0D0D0D" w:themeColor="text1" w:themeTint="F2"/>
        </w:rPr>
        <w:t xml:space="preserve">Главе городского округа «поселок Палана» </w:t>
      </w:r>
      <w:r w:rsidR="00D765D3" w:rsidRPr="00F55C5A">
        <w:rPr>
          <w:color w:val="0D0D0D" w:themeColor="text1" w:themeTint="F2"/>
        </w:rPr>
        <w:t>для подписания и обнародования в установленном порядке.</w:t>
      </w:r>
    </w:p>
    <w:p w:rsidR="009F3641" w:rsidRPr="00F55C5A" w:rsidRDefault="009F3641" w:rsidP="00D765D3">
      <w:pPr>
        <w:jc w:val="both"/>
        <w:rPr>
          <w:strike/>
          <w:color w:val="0D0D0D" w:themeColor="text1" w:themeTint="F2"/>
        </w:rPr>
      </w:pPr>
    </w:p>
    <w:p w:rsidR="009F3641" w:rsidRPr="00F55C5A" w:rsidRDefault="009F3641" w:rsidP="00D765D3">
      <w:pPr>
        <w:jc w:val="both"/>
        <w:rPr>
          <w:color w:val="0D0D0D" w:themeColor="text1" w:themeTint="F2"/>
        </w:rPr>
      </w:pPr>
    </w:p>
    <w:p w:rsidR="006A2D2A" w:rsidRPr="00F55C5A" w:rsidRDefault="006A2D2A" w:rsidP="00D765D3">
      <w:pPr>
        <w:jc w:val="both"/>
        <w:rPr>
          <w:color w:val="0D0D0D" w:themeColor="text1" w:themeTint="F2"/>
        </w:rPr>
      </w:pPr>
    </w:p>
    <w:p w:rsidR="00D765D3" w:rsidRPr="00F55C5A" w:rsidRDefault="0061099E" w:rsidP="00D765D3">
      <w:pPr>
        <w:ind w:right="-5"/>
        <w:jc w:val="both"/>
        <w:rPr>
          <w:color w:val="0D0D0D" w:themeColor="text1" w:themeTint="F2"/>
        </w:rPr>
      </w:pPr>
      <w:r w:rsidRPr="00F55C5A">
        <w:rPr>
          <w:color w:val="0D0D0D" w:themeColor="text1" w:themeTint="F2"/>
        </w:rPr>
        <w:t>П</w:t>
      </w:r>
      <w:r w:rsidR="00D765D3" w:rsidRPr="00F55C5A">
        <w:rPr>
          <w:color w:val="0D0D0D" w:themeColor="text1" w:themeTint="F2"/>
        </w:rPr>
        <w:t xml:space="preserve">редседатель Совета депутатов </w:t>
      </w:r>
    </w:p>
    <w:p w:rsidR="00D765D3" w:rsidRPr="00F55C5A" w:rsidRDefault="00D765D3" w:rsidP="00D765D3">
      <w:pPr>
        <w:pStyle w:val="a3"/>
        <w:rPr>
          <w:color w:val="0D0D0D" w:themeColor="text1" w:themeTint="F2"/>
          <w:sz w:val="24"/>
          <w:szCs w:val="24"/>
        </w:rPr>
      </w:pPr>
      <w:r w:rsidRPr="00F55C5A">
        <w:rPr>
          <w:color w:val="0D0D0D" w:themeColor="text1" w:themeTint="F2"/>
          <w:sz w:val="24"/>
          <w:szCs w:val="24"/>
        </w:rPr>
        <w:t xml:space="preserve">городского округа «поселок Палана»             </w:t>
      </w:r>
      <w:r w:rsidRPr="00F55C5A">
        <w:rPr>
          <w:color w:val="0D0D0D" w:themeColor="text1" w:themeTint="F2"/>
          <w:sz w:val="24"/>
          <w:szCs w:val="24"/>
        </w:rPr>
        <w:tab/>
      </w:r>
      <w:r w:rsidRPr="00F55C5A">
        <w:rPr>
          <w:color w:val="0D0D0D" w:themeColor="text1" w:themeTint="F2"/>
          <w:sz w:val="24"/>
          <w:szCs w:val="24"/>
        </w:rPr>
        <w:tab/>
        <w:t xml:space="preserve">                             </w:t>
      </w:r>
      <w:r w:rsidR="00307264" w:rsidRPr="00F55C5A">
        <w:rPr>
          <w:color w:val="0D0D0D" w:themeColor="text1" w:themeTint="F2"/>
          <w:sz w:val="24"/>
          <w:szCs w:val="24"/>
        </w:rPr>
        <w:t xml:space="preserve">    </w:t>
      </w:r>
      <w:r w:rsidR="0008147A" w:rsidRPr="00F55C5A">
        <w:rPr>
          <w:color w:val="0D0D0D" w:themeColor="text1" w:themeTint="F2"/>
          <w:sz w:val="24"/>
          <w:szCs w:val="24"/>
        </w:rPr>
        <w:t xml:space="preserve">     А.А. Ульянов</w:t>
      </w:r>
    </w:p>
    <w:p w:rsidR="00F55C5A" w:rsidRPr="00F55C5A" w:rsidRDefault="00F55C5A" w:rsidP="00F55C5A">
      <w:pPr>
        <w:rPr>
          <w:rFonts w:eastAsia="Calibri"/>
          <w:i/>
          <w:color w:val="0D0D0D" w:themeColor="text1" w:themeTint="F2"/>
          <w:lang w:eastAsia="en-US"/>
        </w:rPr>
      </w:pPr>
    </w:p>
    <w:p w:rsidR="00F55C5A" w:rsidRPr="00F55C5A" w:rsidRDefault="00F55C5A" w:rsidP="00F55C5A">
      <w:pPr>
        <w:rPr>
          <w:rFonts w:eastAsia="Calibri"/>
          <w:i/>
          <w:color w:val="0D0D0D" w:themeColor="text1" w:themeTint="F2"/>
          <w:lang w:eastAsia="en-US"/>
        </w:rPr>
      </w:pPr>
    </w:p>
    <w:p w:rsidR="00F55C5A" w:rsidRPr="00F55C5A" w:rsidRDefault="00F55C5A" w:rsidP="00F55C5A">
      <w:pPr>
        <w:rPr>
          <w:rFonts w:eastAsia="Calibri"/>
          <w:i/>
          <w:color w:val="0D0D0D" w:themeColor="text1" w:themeTint="F2"/>
          <w:lang w:eastAsia="en-US"/>
        </w:rPr>
      </w:pPr>
    </w:p>
    <w:p w:rsidR="00F55C5A" w:rsidRPr="00F55C5A" w:rsidRDefault="00F55C5A" w:rsidP="00F55C5A">
      <w:pPr>
        <w:rPr>
          <w:rFonts w:eastAsia="Calibri"/>
          <w:i/>
          <w:color w:val="0D0D0D" w:themeColor="text1" w:themeTint="F2"/>
          <w:lang w:eastAsia="en-US"/>
        </w:rPr>
      </w:pPr>
    </w:p>
    <w:p w:rsidR="000B7C35" w:rsidRDefault="000B7C35" w:rsidP="00F55C5A">
      <w:pPr>
        <w:rPr>
          <w:rFonts w:eastAsia="Calibri"/>
          <w:i/>
          <w:color w:val="0D0D0D" w:themeColor="text1" w:themeTint="F2"/>
          <w:lang w:eastAsia="en-US"/>
        </w:rPr>
      </w:pPr>
    </w:p>
    <w:p w:rsidR="000B7C35" w:rsidRDefault="000B7C35" w:rsidP="00F55C5A">
      <w:pPr>
        <w:rPr>
          <w:rFonts w:eastAsia="Calibri"/>
          <w:i/>
          <w:color w:val="0D0D0D" w:themeColor="text1" w:themeTint="F2"/>
          <w:lang w:eastAsia="en-US"/>
        </w:rPr>
      </w:pPr>
    </w:p>
    <w:p w:rsidR="00F55C5A" w:rsidRDefault="00F55C5A" w:rsidP="00F55C5A">
      <w:pPr>
        <w:rPr>
          <w:rFonts w:eastAsia="Calibri"/>
          <w:i/>
          <w:color w:val="0D0D0D" w:themeColor="text1" w:themeTint="F2"/>
          <w:lang w:eastAsia="en-US"/>
        </w:rPr>
      </w:pPr>
      <w:r w:rsidRPr="00F55C5A">
        <w:rPr>
          <w:rFonts w:eastAsia="Calibri"/>
          <w:i/>
          <w:color w:val="0D0D0D" w:themeColor="text1" w:themeTint="F2"/>
          <w:lang w:eastAsia="en-US"/>
        </w:rPr>
        <w:lastRenderedPageBreak/>
        <w:t>Согласовано:</w:t>
      </w:r>
    </w:p>
    <w:p w:rsidR="00A87BDB" w:rsidRDefault="00A87BDB" w:rsidP="00F55C5A">
      <w:pPr>
        <w:rPr>
          <w:rFonts w:eastAsia="Calibri"/>
          <w:i/>
          <w:color w:val="0D0D0D" w:themeColor="text1" w:themeTint="F2"/>
          <w:lang w:eastAsia="en-US"/>
        </w:rPr>
      </w:pPr>
    </w:p>
    <w:p w:rsidR="00A87BDB" w:rsidRPr="00F55C5A" w:rsidRDefault="00A87BDB" w:rsidP="00F55C5A">
      <w:pPr>
        <w:rPr>
          <w:rFonts w:eastAsia="Calibri"/>
          <w:i/>
          <w:color w:val="0D0D0D" w:themeColor="text1" w:themeTint="F2"/>
          <w:lang w:eastAsia="en-US"/>
        </w:rPr>
      </w:pPr>
      <w:r>
        <w:rPr>
          <w:rFonts w:eastAsia="Calibri"/>
          <w:i/>
          <w:color w:val="0D0D0D" w:themeColor="text1" w:themeTint="F2"/>
          <w:lang w:eastAsia="en-US"/>
        </w:rPr>
        <w:t xml:space="preserve">Заместитель Главы Администрации </w:t>
      </w:r>
    </w:p>
    <w:p w:rsidR="00A87BDB" w:rsidRPr="00F55C5A" w:rsidRDefault="00F55C5A" w:rsidP="00A87BDB">
      <w:pPr>
        <w:rPr>
          <w:rFonts w:eastAsia="Calibri"/>
          <w:i/>
          <w:color w:val="0D0D0D" w:themeColor="text1" w:themeTint="F2"/>
          <w:lang w:eastAsia="en-US"/>
        </w:rPr>
      </w:pPr>
      <w:r w:rsidRPr="00F55C5A">
        <w:rPr>
          <w:rFonts w:eastAsia="Calibri"/>
          <w:i/>
          <w:color w:val="0D0D0D" w:themeColor="text1" w:themeTint="F2"/>
          <w:lang w:eastAsia="en-US"/>
        </w:rPr>
        <w:t xml:space="preserve"> </w:t>
      </w:r>
      <w:r w:rsidR="00A87BDB" w:rsidRPr="00F55C5A">
        <w:rPr>
          <w:rFonts w:eastAsia="Calibri"/>
          <w:i/>
          <w:color w:val="0D0D0D" w:themeColor="text1" w:themeTint="F2"/>
          <w:lang w:eastAsia="en-US"/>
        </w:rPr>
        <w:t xml:space="preserve">городского округа «поселок Палана» </w:t>
      </w:r>
    </w:p>
    <w:p w:rsidR="00A87BDB" w:rsidRDefault="00A87BDB" w:rsidP="00A87BDB">
      <w:pPr>
        <w:rPr>
          <w:rFonts w:eastAsia="Calibri"/>
          <w:i/>
          <w:color w:val="0D0D0D" w:themeColor="text1" w:themeTint="F2"/>
          <w:lang w:eastAsia="en-US"/>
        </w:rPr>
      </w:pPr>
      <w:r w:rsidRPr="00F55C5A">
        <w:rPr>
          <w:rFonts w:eastAsia="Calibri"/>
          <w:i/>
          <w:color w:val="0D0D0D" w:themeColor="text1" w:themeTint="F2"/>
          <w:lang w:eastAsia="en-US"/>
        </w:rPr>
        <w:t xml:space="preserve">«___»____________20____г.                                                                           </w:t>
      </w:r>
      <w:r>
        <w:rPr>
          <w:rFonts w:eastAsia="Calibri"/>
          <w:i/>
          <w:color w:val="0D0D0D" w:themeColor="text1" w:themeTint="F2"/>
          <w:lang w:eastAsia="en-US"/>
        </w:rPr>
        <w:t xml:space="preserve">      </w:t>
      </w:r>
      <w:r w:rsidRPr="00F55C5A">
        <w:rPr>
          <w:rFonts w:eastAsia="Calibri"/>
          <w:i/>
          <w:color w:val="0D0D0D" w:themeColor="text1" w:themeTint="F2"/>
          <w:lang w:eastAsia="en-US"/>
        </w:rPr>
        <w:t xml:space="preserve"> </w:t>
      </w:r>
      <w:r>
        <w:rPr>
          <w:rFonts w:eastAsia="Calibri"/>
          <w:i/>
          <w:color w:val="0D0D0D" w:themeColor="text1" w:themeTint="F2"/>
          <w:lang w:eastAsia="en-US"/>
        </w:rPr>
        <w:t>Е.В. Абрамов</w:t>
      </w:r>
    </w:p>
    <w:p w:rsidR="00A87BDB" w:rsidRDefault="00A87BDB" w:rsidP="00A87BDB">
      <w:pPr>
        <w:rPr>
          <w:rFonts w:eastAsia="Calibri"/>
          <w:i/>
          <w:color w:val="0D0D0D" w:themeColor="text1" w:themeTint="F2"/>
          <w:lang w:eastAsia="en-US"/>
        </w:rPr>
      </w:pPr>
    </w:p>
    <w:p w:rsidR="00A87BDB" w:rsidRDefault="00A87BDB" w:rsidP="00A87BDB">
      <w:pPr>
        <w:rPr>
          <w:rFonts w:eastAsia="Calibri"/>
          <w:i/>
          <w:color w:val="0D0D0D" w:themeColor="text1" w:themeTint="F2"/>
          <w:lang w:eastAsia="en-US"/>
        </w:rPr>
      </w:pPr>
    </w:p>
    <w:p w:rsidR="00A87BDB" w:rsidRDefault="00A87BDB" w:rsidP="00A87BDB">
      <w:pPr>
        <w:rPr>
          <w:i/>
        </w:rPr>
      </w:pPr>
      <w:r w:rsidRPr="00A87BDB">
        <w:rPr>
          <w:i/>
        </w:rPr>
        <w:t xml:space="preserve">Заместитель Главы Администрации </w:t>
      </w:r>
    </w:p>
    <w:p w:rsidR="00A87BDB" w:rsidRDefault="00A87BDB" w:rsidP="00A87BDB">
      <w:pPr>
        <w:rPr>
          <w:i/>
        </w:rPr>
      </w:pPr>
      <w:r w:rsidRPr="00A87BDB">
        <w:rPr>
          <w:i/>
        </w:rPr>
        <w:t xml:space="preserve">городского округа «поселок Палана» - </w:t>
      </w:r>
    </w:p>
    <w:p w:rsidR="00A87BDB" w:rsidRDefault="00A87BDB" w:rsidP="00A87BDB">
      <w:pPr>
        <w:rPr>
          <w:i/>
        </w:rPr>
      </w:pPr>
      <w:r w:rsidRPr="00A87BDB">
        <w:rPr>
          <w:i/>
        </w:rPr>
        <w:t xml:space="preserve">начальник финансового управления </w:t>
      </w:r>
    </w:p>
    <w:p w:rsidR="00A87BDB" w:rsidRDefault="00A87BDB" w:rsidP="00A87BDB">
      <w:pPr>
        <w:rPr>
          <w:i/>
        </w:rPr>
      </w:pPr>
      <w:r w:rsidRPr="00A87BDB">
        <w:rPr>
          <w:i/>
        </w:rPr>
        <w:t>Администрации городского округа «поселок Палана»</w:t>
      </w:r>
    </w:p>
    <w:p w:rsidR="00A87BDB" w:rsidRPr="00F55C5A" w:rsidRDefault="00A87BDB" w:rsidP="00A87BDB">
      <w:pPr>
        <w:rPr>
          <w:rFonts w:eastAsia="Calibri"/>
          <w:i/>
          <w:color w:val="0D0D0D" w:themeColor="text1" w:themeTint="F2"/>
          <w:lang w:eastAsia="en-US"/>
        </w:rPr>
      </w:pPr>
      <w:r w:rsidRPr="00F55C5A">
        <w:rPr>
          <w:rFonts w:eastAsia="Calibri"/>
          <w:i/>
          <w:color w:val="0D0D0D" w:themeColor="text1" w:themeTint="F2"/>
          <w:lang w:eastAsia="en-US"/>
        </w:rPr>
        <w:t xml:space="preserve">«___»____________20____г.                                                                                  </w:t>
      </w:r>
      <w:proofErr w:type="spellStart"/>
      <w:r>
        <w:rPr>
          <w:rFonts w:eastAsia="Calibri"/>
          <w:i/>
          <w:color w:val="0D0D0D" w:themeColor="text1" w:themeTint="F2"/>
          <w:lang w:eastAsia="en-US"/>
        </w:rPr>
        <w:t>М.В.Курилова</w:t>
      </w:r>
      <w:proofErr w:type="spellEnd"/>
    </w:p>
    <w:p w:rsidR="00A87BDB" w:rsidRPr="00A87BDB" w:rsidRDefault="00A87BDB" w:rsidP="00A87BDB">
      <w:pPr>
        <w:rPr>
          <w:rFonts w:eastAsia="Calibri"/>
          <w:i/>
          <w:color w:val="0D0D0D" w:themeColor="text1" w:themeTint="F2"/>
          <w:lang w:eastAsia="en-US"/>
        </w:rPr>
      </w:pPr>
    </w:p>
    <w:p w:rsidR="00F55C5A" w:rsidRPr="00F55C5A" w:rsidRDefault="00F55C5A" w:rsidP="00F55C5A">
      <w:pPr>
        <w:rPr>
          <w:rFonts w:eastAsia="Calibri"/>
          <w:i/>
          <w:color w:val="0D0D0D" w:themeColor="text1" w:themeTint="F2"/>
          <w:lang w:eastAsia="en-US"/>
        </w:rPr>
      </w:pPr>
    </w:p>
    <w:p w:rsidR="00F55C5A" w:rsidRPr="00F55C5A" w:rsidRDefault="00F55C5A" w:rsidP="00F55C5A">
      <w:pPr>
        <w:rPr>
          <w:rFonts w:eastAsia="Calibri"/>
          <w:i/>
          <w:color w:val="0D0D0D" w:themeColor="text1" w:themeTint="F2"/>
          <w:lang w:eastAsia="en-US"/>
        </w:rPr>
      </w:pPr>
      <w:r w:rsidRPr="00F55C5A">
        <w:rPr>
          <w:rFonts w:eastAsia="Calibri"/>
          <w:i/>
          <w:color w:val="0D0D0D" w:themeColor="text1" w:themeTint="F2"/>
          <w:lang w:eastAsia="en-US"/>
        </w:rPr>
        <w:t>Председатель Комитета по управлению</w:t>
      </w:r>
    </w:p>
    <w:p w:rsidR="00F55C5A" w:rsidRPr="00F55C5A" w:rsidRDefault="00F55C5A" w:rsidP="00F55C5A">
      <w:pPr>
        <w:rPr>
          <w:rFonts w:eastAsia="Calibri"/>
          <w:i/>
          <w:color w:val="0D0D0D" w:themeColor="text1" w:themeTint="F2"/>
          <w:lang w:eastAsia="en-US"/>
        </w:rPr>
      </w:pPr>
      <w:r w:rsidRPr="00F55C5A">
        <w:rPr>
          <w:rFonts w:eastAsia="Calibri"/>
          <w:i/>
          <w:color w:val="0D0D0D" w:themeColor="text1" w:themeTint="F2"/>
          <w:lang w:eastAsia="en-US"/>
        </w:rPr>
        <w:t>муниципальным имуществом</w:t>
      </w:r>
    </w:p>
    <w:p w:rsidR="00F55C5A" w:rsidRPr="00F55C5A" w:rsidRDefault="00F55C5A" w:rsidP="00F55C5A">
      <w:pPr>
        <w:rPr>
          <w:rFonts w:eastAsia="Calibri"/>
          <w:i/>
          <w:color w:val="0D0D0D" w:themeColor="text1" w:themeTint="F2"/>
          <w:lang w:eastAsia="en-US"/>
        </w:rPr>
      </w:pPr>
      <w:r w:rsidRPr="00F55C5A">
        <w:rPr>
          <w:rFonts w:eastAsia="Calibri"/>
          <w:i/>
          <w:color w:val="0D0D0D" w:themeColor="text1" w:themeTint="F2"/>
          <w:lang w:eastAsia="en-US"/>
        </w:rPr>
        <w:t xml:space="preserve">городского округа «посёлок Палана» </w:t>
      </w:r>
    </w:p>
    <w:p w:rsidR="00F55C5A" w:rsidRPr="00F55C5A" w:rsidRDefault="00F55C5A" w:rsidP="00F55C5A">
      <w:pPr>
        <w:rPr>
          <w:rFonts w:eastAsia="Calibri"/>
          <w:i/>
          <w:color w:val="0D0D0D" w:themeColor="text1" w:themeTint="F2"/>
          <w:lang w:eastAsia="en-US"/>
        </w:rPr>
      </w:pPr>
      <w:r w:rsidRPr="00F55C5A">
        <w:rPr>
          <w:rFonts w:eastAsia="Calibri"/>
          <w:i/>
          <w:color w:val="0D0D0D" w:themeColor="text1" w:themeTint="F2"/>
          <w:lang w:eastAsia="en-US"/>
        </w:rPr>
        <w:t xml:space="preserve">«___»____________20____г.                                                                                  З.С. </w:t>
      </w:r>
      <w:proofErr w:type="spellStart"/>
      <w:r w:rsidRPr="00F55C5A">
        <w:rPr>
          <w:rFonts w:eastAsia="Calibri"/>
          <w:i/>
          <w:color w:val="0D0D0D" w:themeColor="text1" w:themeTint="F2"/>
          <w:lang w:eastAsia="en-US"/>
        </w:rPr>
        <w:t>Арцуева</w:t>
      </w:r>
      <w:proofErr w:type="spellEnd"/>
    </w:p>
    <w:p w:rsidR="00F55C5A" w:rsidRPr="00F55C5A" w:rsidRDefault="00F55C5A" w:rsidP="00F55C5A">
      <w:pPr>
        <w:spacing w:line="276" w:lineRule="auto"/>
        <w:rPr>
          <w:rFonts w:eastAsia="Calibri"/>
          <w:b/>
          <w:i/>
          <w:color w:val="0D0D0D" w:themeColor="text1" w:themeTint="F2"/>
          <w:lang w:eastAsia="en-US"/>
        </w:rPr>
      </w:pPr>
    </w:p>
    <w:p w:rsidR="00F55C5A" w:rsidRPr="00F55C5A" w:rsidRDefault="00F55C5A" w:rsidP="00F55C5A">
      <w:pPr>
        <w:spacing w:line="276" w:lineRule="auto"/>
        <w:rPr>
          <w:rFonts w:eastAsia="Calibri"/>
          <w:b/>
          <w:i/>
          <w:color w:val="0D0D0D" w:themeColor="text1" w:themeTint="F2"/>
          <w:lang w:eastAsia="en-US"/>
        </w:rPr>
      </w:pPr>
    </w:p>
    <w:p w:rsidR="00F55C5A" w:rsidRPr="00F55C5A" w:rsidRDefault="00F55C5A" w:rsidP="00F55C5A">
      <w:pPr>
        <w:rPr>
          <w:rFonts w:eastAsia="Calibri"/>
          <w:i/>
          <w:color w:val="0D0D0D" w:themeColor="text1" w:themeTint="F2"/>
          <w:lang w:eastAsia="en-US"/>
        </w:rPr>
      </w:pPr>
      <w:r w:rsidRPr="00F55C5A">
        <w:rPr>
          <w:rFonts w:eastAsia="Calibri"/>
          <w:i/>
          <w:color w:val="0D0D0D" w:themeColor="text1" w:themeTint="F2"/>
          <w:lang w:eastAsia="en-US"/>
        </w:rPr>
        <w:t>Начальник отдела правовой организационно-</w:t>
      </w:r>
    </w:p>
    <w:p w:rsidR="00F55C5A" w:rsidRPr="00F55C5A" w:rsidRDefault="00F55C5A" w:rsidP="00F55C5A">
      <w:pPr>
        <w:rPr>
          <w:rFonts w:eastAsia="Calibri"/>
          <w:i/>
          <w:color w:val="0D0D0D" w:themeColor="text1" w:themeTint="F2"/>
          <w:lang w:eastAsia="en-US"/>
        </w:rPr>
      </w:pPr>
      <w:r w:rsidRPr="00F55C5A">
        <w:rPr>
          <w:rFonts w:eastAsia="Calibri"/>
          <w:i/>
          <w:color w:val="0D0D0D" w:themeColor="text1" w:themeTint="F2"/>
          <w:lang w:eastAsia="en-US"/>
        </w:rPr>
        <w:t>кадровой работы Администрации</w:t>
      </w:r>
    </w:p>
    <w:p w:rsidR="00F55C5A" w:rsidRPr="00F55C5A" w:rsidRDefault="00F55C5A" w:rsidP="00F55C5A">
      <w:pPr>
        <w:rPr>
          <w:rFonts w:eastAsia="Calibri"/>
          <w:i/>
          <w:color w:val="0D0D0D" w:themeColor="text1" w:themeTint="F2"/>
          <w:lang w:eastAsia="en-US"/>
        </w:rPr>
      </w:pPr>
      <w:r w:rsidRPr="00F55C5A">
        <w:rPr>
          <w:rFonts w:eastAsia="Calibri"/>
          <w:i/>
          <w:color w:val="0D0D0D" w:themeColor="text1" w:themeTint="F2"/>
          <w:lang w:eastAsia="en-US"/>
        </w:rPr>
        <w:t xml:space="preserve">городского округа «поселок Палана» </w:t>
      </w:r>
    </w:p>
    <w:p w:rsidR="00F55C5A" w:rsidRPr="00F55C5A" w:rsidRDefault="00F55C5A" w:rsidP="00F55C5A">
      <w:pPr>
        <w:rPr>
          <w:rFonts w:eastAsia="Calibri"/>
          <w:i/>
          <w:color w:val="0D0D0D" w:themeColor="text1" w:themeTint="F2"/>
          <w:lang w:eastAsia="en-US"/>
        </w:rPr>
      </w:pPr>
      <w:r w:rsidRPr="00F55C5A">
        <w:rPr>
          <w:rFonts w:eastAsia="Calibri"/>
          <w:i/>
          <w:color w:val="0D0D0D" w:themeColor="text1" w:themeTint="F2"/>
          <w:lang w:eastAsia="en-US"/>
        </w:rPr>
        <w:t xml:space="preserve">«___»____________20____г.                                                                            В.Ю. </w:t>
      </w:r>
      <w:proofErr w:type="spellStart"/>
      <w:r w:rsidRPr="00F55C5A">
        <w:rPr>
          <w:rFonts w:eastAsia="Calibri"/>
          <w:i/>
          <w:color w:val="0D0D0D" w:themeColor="text1" w:themeTint="F2"/>
          <w:lang w:eastAsia="en-US"/>
        </w:rPr>
        <w:t>Побералис</w:t>
      </w:r>
      <w:proofErr w:type="spellEnd"/>
      <w:r w:rsidRPr="00F55C5A">
        <w:rPr>
          <w:rFonts w:eastAsia="Calibri"/>
          <w:i/>
          <w:color w:val="0D0D0D" w:themeColor="text1" w:themeTint="F2"/>
          <w:lang w:eastAsia="en-US"/>
        </w:rPr>
        <w:t xml:space="preserve"> </w:t>
      </w: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spacing w:line="276" w:lineRule="auto"/>
        <w:rPr>
          <w:rFonts w:eastAsia="Calibri"/>
          <w:i/>
          <w:color w:val="0D0D0D" w:themeColor="text1" w:themeTint="F2"/>
          <w:lang w:eastAsia="en-US"/>
        </w:rPr>
      </w:pPr>
    </w:p>
    <w:p w:rsidR="00F55C5A" w:rsidRPr="00F55C5A" w:rsidRDefault="00F55C5A" w:rsidP="00F55C5A">
      <w:pPr>
        <w:pBdr>
          <w:bottom w:val="double" w:sz="6" w:space="1" w:color="auto"/>
        </w:pBdr>
        <w:tabs>
          <w:tab w:val="left" w:pos="1140"/>
        </w:tabs>
        <w:rPr>
          <w:color w:val="0D0D0D" w:themeColor="text1" w:themeTint="F2"/>
        </w:rPr>
      </w:pPr>
      <w:r w:rsidRPr="00F55C5A">
        <w:rPr>
          <w:color w:val="0D0D0D" w:themeColor="text1" w:themeTint="F2"/>
        </w:rPr>
        <w:t xml:space="preserve">исп.  Петрова Т.С., </w:t>
      </w:r>
    </w:p>
    <w:p w:rsidR="00F55C5A" w:rsidRPr="00F55C5A" w:rsidRDefault="00F55C5A" w:rsidP="00F55C5A">
      <w:pPr>
        <w:pBdr>
          <w:bottom w:val="double" w:sz="6" w:space="1" w:color="auto"/>
        </w:pBdr>
        <w:tabs>
          <w:tab w:val="left" w:pos="1140"/>
        </w:tabs>
        <w:rPr>
          <w:color w:val="0D0D0D" w:themeColor="text1" w:themeTint="F2"/>
        </w:rPr>
      </w:pPr>
      <w:r w:rsidRPr="00F55C5A">
        <w:rPr>
          <w:color w:val="0D0D0D" w:themeColor="text1" w:themeTint="F2"/>
        </w:rPr>
        <w:t>главный специалис</w:t>
      </w:r>
      <w:proofErr w:type="gramStart"/>
      <w:r w:rsidRPr="00F55C5A">
        <w:rPr>
          <w:color w:val="0D0D0D" w:themeColor="text1" w:themeTint="F2"/>
        </w:rPr>
        <w:t>т-</w:t>
      </w:r>
      <w:proofErr w:type="gramEnd"/>
      <w:r w:rsidRPr="00F55C5A">
        <w:rPr>
          <w:color w:val="0D0D0D" w:themeColor="text1" w:themeTint="F2"/>
        </w:rPr>
        <w:t xml:space="preserve"> эксперт  отдела управления имуществом КУМИ пгт. Палана</w:t>
      </w:r>
    </w:p>
    <w:tbl>
      <w:tblPr>
        <w:tblW w:w="0" w:type="auto"/>
        <w:tblInd w:w="-34" w:type="dxa"/>
        <w:tblLook w:val="0000" w:firstRow="0" w:lastRow="0" w:firstColumn="0" w:lastColumn="0" w:noHBand="0" w:noVBand="0"/>
      </w:tblPr>
      <w:tblGrid>
        <w:gridCol w:w="9498"/>
      </w:tblGrid>
      <w:tr w:rsidR="00F55C5A" w:rsidRPr="00F55C5A" w:rsidTr="00F55C5A">
        <w:trPr>
          <w:trHeight w:val="180"/>
        </w:trPr>
        <w:tc>
          <w:tcPr>
            <w:tcW w:w="9498" w:type="dxa"/>
          </w:tcPr>
          <w:p w:rsidR="00F55C5A" w:rsidRPr="00F55C5A" w:rsidRDefault="00F55C5A" w:rsidP="00F55C5A">
            <w:pPr>
              <w:jc w:val="both"/>
              <w:rPr>
                <w:color w:val="0D0D0D" w:themeColor="text1" w:themeTint="F2"/>
              </w:rPr>
            </w:pPr>
            <w:r w:rsidRPr="00F55C5A">
              <w:rPr>
                <w:bCs/>
                <w:color w:val="0D0D0D" w:themeColor="text1" w:themeTint="F2"/>
              </w:rPr>
              <w:t>РЕШЕНИЕ – проект «</w:t>
            </w:r>
            <w:r w:rsidRPr="00F55C5A">
              <w:rPr>
                <w:color w:val="0D0D0D" w:themeColor="text1" w:themeTint="F2"/>
              </w:rPr>
              <w:t>О принятии нормативного правового акта «Правила благоустройства и содержания территории городского округа «поселок Палана»</w:t>
            </w:r>
          </w:p>
        </w:tc>
      </w:tr>
    </w:tbl>
    <w:p w:rsidR="00F55C5A" w:rsidRDefault="00F55C5A" w:rsidP="00F55C5A">
      <w:pPr>
        <w:tabs>
          <w:tab w:val="left" w:pos="1140"/>
        </w:tabs>
        <w:rPr>
          <w:color w:val="0D0D0D" w:themeColor="text1" w:themeTint="F2"/>
        </w:rPr>
      </w:pPr>
    </w:p>
    <w:p w:rsidR="00F55C5A" w:rsidRDefault="00F55C5A" w:rsidP="00F55C5A">
      <w:pPr>
        <w:tabs>
          <w:tab w:val="left" w:pos="1140"/>
        </w:tabs>
        <w:rPr>
          <w:color w:val="0D0D0D" w:themeColor="text1" w:themeTint="F2"/>
        </w:rPr>
      </w:pPr>
    </w:p>
    <w:p w:rsidR="00F55C5A" w:rsidRPr="00F55C5A" w:rsidRDefault="00F55C5A" w:rsidP="00F55C5A">
      <w:pPr>
        <w:tabs>
          <w:tab w:val="left" w:pos="1140"/>
        </w:tabs>
        <w:rPr>
          <w:color w:val="0D0D0D" w:themeColor="text1" w:themeTint="F2"/>
        </w:rPr>
      </w:pPr>
    </w:p>
    <w:p w:rsidR="00F55C5A" w:rsidRPr="00F55C5A" w:rsidRDefault="00F55C5A" w:rsidP="00F55C5A">
      <w:pPr>
        <w:tabs>
          <w:tab w:val="left" w:pos="1140"/>
        </w:tabs>
        <w:rPr>
          <w:color w:val="0D0D0D" w:themeColor="text1" w:themeTint="F2"/>
        </w:rPr>
      </w:pPr>
      <w:r w:rsidRPr="00F55C5A">
        <w:rPr>
          <w:color w:val="0D0D0D" w:themeColor="text1" w:themeTint="F2"/>
        </w:rPr>
        <w:t>Рассылка: ОПОКР, КУМИ</w:t>
      </w:r>
    </w:p>
    <w:p w:rsidR="000B7C35" w:rsidRDefault="000B7C35" w:rsidP="00D765D3">
      <w:pPr>
        <w:ind w:left="5040"/>
        <w:jc w:val="center"/>
        <w:rPr>
          <w:color w:val="0D0D0D" w:themeColor="text1" w:themeTint="F2"/>
        </w:rPr>
      </w:pPr>
    </w:p>
    <w:p w:rsidR="000B7C35" w:rsidRDefault="000B7C35" w:rsidP="00D765D3">
      <w:pPr>
        <w:ind w:left="5040"/>
        <w:jc w:val="center"/>
        <w:rPr>
          <w:color w:val="0D0D0D" w:themeColor="text1" w:themeTint="F2"/>
        </w:rPr>
      </w:pPr>
    </w:p>
    <w:p w:rsidR="00D765D3" w:rsidRPr="00F55C5A" w:rsidRDefault="00D765D3" w:rsidP="00D765D3">
      <w:pPr>
        <w:ind w:left="5040"/>
        <w:jc w:val="center"/>
        <w:rPr>
          <w:color w:val="0D0D0D" w:themeColor="text1" w:themeTint="F2"/>
        </w:rPr>
      </w:pPr>
      <w:r w:rsidRPr="00F55C5A">
        <w:rPr>
          <w:color w:val="0D0D0D" w:themeColor="text1" w:themeTint="F2"/>
        </w:rPr>
        <w:lastRenderedPageBreak/>
        <w:t>Приложение</w:t>
      </w:r>
    </w:p>
    <w:p w:rsidR="00D765D3" w:rsidRPr="00F55C5A" w:rsidRDefault="00D765D3" w:rsidP="00D765D3">
      <w:pPr>
        <w:ind w:left="5040"/>
        <w:jc w:val="center"/>
        <w:rPr>
          <w:color w:val="0D0D0D" w:themeColor="text1" w:themeTint="F2"/>
        </w:rPr>
      </w:pPr>
      <w:r w:rsidRPr="00F55C5A">
        <w:rPr>
          <w:color w:val="0D0D0D" w:themeColor="text1" w:themeTint="F2"/>
        </w:rPr>
        <w:t>к Решению Совета депутатов городского</w:t>
      </w:r>
    </w:p>
    <w:p w:rsidR="00D765D3" w:rsidRPr="00F55C5A" w:rsidRDefault="00D765D3" w:rsidP="00D765D3">
      <w:pPr>
        <w:ind w:left="5040"/>
        <w:jc w:val="center"/>
        <w:rPr>
          <w:color w:val="0D0D0D" w:themeColor="text1" w:themeTint="F2"/>
        </w:rPr>
      </w:pPr>
      <w:r w:rsidRPr="00F55C5A">
        <w:rPr>
          <w:color w:val="0D0D0D" w:themeColor="text1" w:themeTint="F2"/>
        </w:rPr>
        <w:t>округа «поселок Палана»</w:t>
      </w:r>
    </w:p>
    <w:p w:rsidR="00D765D3" w:rsidRPr="00F55C5A" w:rsidRDefault="00D765D3" w:rsidP="00D765D3">
      <w:pPr>
        <w:ind w:left="5040"/>
        <w:jc w:val="center"/>
        <w:rPr>
          <w:color w:val="0D0D0D" w:themeColor="text1" w:themeTint="F2"/>
        </w:rPr>
      </w:pPr>
      <w:r w:rsidRPr="00F55C5A">
        <w:rPr>
          <w:color w:val="0D0D0D" w:themeColor="text1" w:themeTint="F2"/>
        </w:rPr>
        <w:t>от ________________ № _____</w:t>
      </w:r>
    </w:p>
    <w:p w:rsidR="00D765D3" w:rsidRPr="00F55C5A" w:rsidRDefault="00D765D3" w:rsidP="00D765D3">
      <w:pPr>
        <w:ind w:firstLine="720"/>
        <w:jc w:val="both"/>
        <w:rPr>
          <w:color w:val="0D0D0D" w:themeColor="text1" w:themeTint="F2"/>
        </w:rPr>
      </w:pPr>
      <w:r w:rsidRPr="00F55C5A">
        <w:rPr>
          <w:color w:val="0D0D0D" w:themeColor="text1" w:themeTint="F2"/>
        </w:rPr>
        <w:t> </w:t>
      </w:r>
    </w:p>
    <w:p w:rsidR="00D765D3" w:rsidRPr="00F55C5A" w:rsidRDefault="00D765D3" w:rsidP="00D765D3">
      <w:pPr>
        <w:ind w:firstLine="720"/>
        <w:jc w:val="both"/>
        <w:rPr>
          <w:color w:val="0D0D0D" w:themeColor="text1" w:themeTint="F2"/>
        </w:rPr>
      </w:pPr>
    </w:p>
    <w:p w:rsidR="00D765D3" w:rsidRPr="00F55C5A" w:rsidRDefault="00D765D3" w:rsidP="00F55C5A">
      <w:pPr>
        <w:pStyle w:val="a3"/>
        <w:jc w:val="center"/>
        <w:rPr>
          <w:b/>
          <w:bCs/>
          <w:color w:val="0D0D0D" w:themeColor="text1" w:themeTint="F2"/>
          <w:sz w:val="24"/>
          <w:szCs w:val="24"/>
        </w:rPr>
      </w:pPr>
      <w:r w:rsidRPr="00F55C5A">
        <w:rPr>
          <w:b/>
          <w:bCs/>
          <w:color w:val="0D0D0D" w:themeColor="text1" w:themeTint="F2"/>
          <w:sz w:val="24"/>
          <w:szCs w:val="24"/>
        </w:rPr>
        <w:t>НОРМАТИВНЫЙ ПРАВОВОЙ АКТ  - проект</w:t>
      </w:r>
    </w:p>
    <w:p w:rsidR="00D765D3" w:rsidRPr="00F55C5A" w:rsidRDefault="00D765D3" w:rsidP="00F55C5A">
      <w:pPr>
        <w:pStyle w:val="a3"/>
        <w:jc w:val="center"/>
        <w:rPr>
          <w:color w:val="0D0D0D" w:themeColor="text1" w:themeTint="F2"/>
          <w:sz w:val="24"/>
          <w:szCs w:val="24"/>
        </w:rPr>
      </w:pPr>
      <w:r w:rsidRPr="00F55C5A">
        <w:rPr>
          <w:color w:val="0D0D0D" w:themeColor="text1" w:themeTint="F2"/>
          <w:sz w:val="24"/>
          <w:szCs w:val="24"/>
        </w:rPr>
        <w:t xml:space="preserve">Принят решением Совета депутатов городского округа «поселок Палана» </w:t>
      </w:r>
    </w:p>
    <w:p w:rsidR="00D765D3" w:rsidRPr="00F55C5A" w:rsidRDefault="00D765D3" w:rsidP="00F55C5A">
      <w:pPr>
        <w:pStyle w:val="a3"/>
        <w:jc w:val="center"/>
        <w:rPr>
          <w:color w:val="0D0D0D" w:themeColor="text1" w:themeTint="F2"/>
          <w:sz w:val="24"/>
          <w:szCs w:val="24"/>
        </w:rPr>
      </w:pPr>
      <w:r w:rsidRPr="00F55C5A">
        <w:rPr>
          <w:color w:val="0D0D0D" w:themeColor="text1" w:themeTint="F2"/>
          <w:sz w:val="24"/>
          <w:szCs w:val="24"/>
        </w:rPr>
        <w:t xml:space="preserve">№____ от «___» ________ </w:t>
      </w:r>
      <w:proofErr w:type="gramStart"/>
      <w:r w:rsidRPr="00F55C5A">
        <w:rPr>
          <w:color w:val="0D0D0D" w:themeColor="text1" w:themeTint="F2"/>
          <w:sz w:val="24"/>
          <w:szCs w:val="24"/>
        </w:rPr>
        <w:t>г</w:t>
      </w:r>
      <w:proofErr w:type="gramEnd"/>
      <w:r w:rsidRPr="00F55C5A">
        <w:rPr>
          <w:color w:val="0D0D0D" w:themeColor="text1" w:themeTint="F2"/>
          <w:sz w:val="24"/>
          <w:szCs w:val="24"/>
        </w:rPr>
        <w:t>.</w:t>
      </w:r>
    </w:p>
    <w:p w:rsidR="00D765D3" w:rsidRPr="00F55C5A" w:rsidRDefault="00D765D3" w:rsidP="00F55C5A">
      <w:pPr>
        <w:jc w:val="center"/>
        <w:rPr>
          <w:color w:val="0D0D0D" w:themeColor="text1" w:themeTint="F2"/>
        </w:rPr>
      </w:pPr>
      <w:r w:rsidRPr="00F55C5A">
        <w:rPr>
          <w:color w:val="0D0D0D" w:themeColor="text1" w:themeTint="F2"/>
        </w:rPr>
        <w:t xml:space="preserve">( </w:t>
      </w:r>
      <w:r w:rsidR="005C616E">
        <w:rPr>
          <w:color w:val="0D0D0D" w:themeColor="text1" w:themeTint="F2"/>
        </w:rPr>
        <w:t>7</w:t>
      </w:r>
      <w:r w:rsidRPr="00F55C5A">
        <w:rPr>
          <w:color w:val="0D0D0D" w:themeColor="text1" w:themeTint="F2"/>
        </w:rPr>
        <w:t>-й  созыв</w:t>
      </w:r>
      <w:proofErr w:type="gramStart"/>
      <w:r w:rsidRPr="00F55C5A">
        <w:rPr>
          <w:color w:val="0D0D0D" w:themeColor="text1" w:themeTint="F2"/>
        </w:rPr>
        <w:t xml:space="preserve"> )</w:t>
      </w:r>
      <w:proofErr w:type="gramEnd"/>
    </w:p>
    <w:p w:rsidR="000B7C35" w:rsidRDefault="000B7C35" w:rsidP="00F55C5A">
      <w:pPr>
        <w:autoSpaceDE w:val="0"/>
        <w:autoSpaceDN w:val="0"/>
        <w:adjustRightInd w:val="0"/>
        <w:jc w:val="center"/>
        <w:outlineLvl w:val="1"/>
        <w:rPr>
          <w:b/>
          <w:color w:val="0D0D0D" w:themeColor="text1" w:themeTint="F2"/>
        </w:rPr>
      </w:pPr>
    </w:p>
    <w:p w:rsidR="006A2D2A" w:rsidRPr="00F55C5A" w:rsidRDefault="006A2D2A" w:rsidP="00F55C5A">
      <w:pPr>
        <w:autoSpaceDE w:val="0"/>
        <w:autoSpaceDN w:val="0"/>
        <w:adjustRightInd w:val="0"/>
        <w:jc w:val="center"/>
        <w:outlineLvl w:val="1"/>
        <w:rPr>
          <w:b/>
          <w:color w:val="0D0D0D" w:themeColor="text1" w:themeTint="F2"/>
        </w:rPr>
      </w:pPr>
      <w:r w:rsidRPr="00F55C5A">
        <w:rPr>
          <w:b/>
          <w:color w:val="0D0D0D" w:themeColor="text1" w:themeTint="F2"/>
        </w:rPr>
        <w:t>«Правила благоустройства и содержания  территории городского округа</w:t>
      </w:r>
    </w:p>
    <w:p w:rsidR="006A2D2A" w:rsidRPr="00F55C5A" w:rsidRDefault="006A2D2A" w:rsidP="00F55C5A">
      <w:pPr>
        <w:autoSpaceDE w:val="0"/>
        <w:autoSpaceDN w:val="0"/>
        <w:adjustRightInd w:val="0"/>
        <w:jc w:val="center"/>
        <w:outlineLvl w:val="1"/>
        <w:rPr>
          <w:b/>
          <w:color w:val="0D0D0D" w:themeColor="text1" w:themeTint="F2"/>
        </w:rPr>
      </w:pPr>
      <w:r w:rsidRPr="00F55C5A">
        <w:rPr>
          <w:b/>
          <w:color w:val="0D0D0D" w:themeColor="text1" w:themeTint="F2"/>
        </w:rPr>
        <w:t xml:space="preserve"> «поселок Палана»</w:t>
      </w:r>
    </w:p>
    <w:p w:rsidR="00E560EC" w:rsidRDefault="00E560EC" w:rsidP="009550FC">
      <w:pPr>
        <w:widowControl w:val="0"/>
        <w:autoSpaceDE w:val="0"/>
        <w:autoSpaceDN w:val="0"/>
        <w:adjustRightInd w:val="0"/>
        <w:spacing w:before="108" w:after="108"/>
        <w:jc w:val="center"/>
        <w:outlineLvl w:val="0"/>
        <w:rPr>
          <w:b/>
          <w:bCs/>
          <w:color w:val="0D0D0D" w:themeColor="text1" w:themeTint="F2"/>
        </w:rPr>
      </w:pPr>
      <w:bookmarkStart w:id="1" w:name="sub_100"/>
    </w:p>
    <w:p w:rsidR="009550FC" w:rsidRPr="00F55C5A" w:rsidRDefault="009550FC" w:rsidP="009550FC">
      <w:pPr>
        <w:widowControl w:val="0"/>
        <w:autoSpaceDE w:val="0"/>
        <w:autoSpaceDN w:val="0"/>
        <w:adjustRightInd w:val="0"/>
        <w:spacing w:before="108" w:after="108"/>
        <w:jc w:val="center"/>
        <w:outlineLvl w:val="0"/>
        <w:rPr>
          <w:b/>
          <w:bCs/>
          <w:color w:val="0D0D0D" w:themeColor="text1" w:themeTint="F2"/>
        </w:rPr>
      </w:pPr>
      <w:r w:rsidRPr="00F55C5A">
        <w:rPr>
          <w:b/>
          <w:bCs/>
          <w:color w:val="0D0D0D" w:themeColor="text1" w:themeTint="F2"/>
        </w:rPr>
        <w:t>Раздел 1 . ОБЩИЕ ПОЛОЖЕНИЯ</w:t>
      </w:r>
    </w:p>
    <w:p w:rsidR="009550FC" w:rsidRPr="00F55C5A" w:rsidRDefault="009550FC" w:rsidP="009550FC">
      <w:pPr>
        <w:widowControl w:val="0"/>
        <w:autoSpaceDE w:val="0"/>
        <w:autoSpaceDN w:val="0"/>
        <w:adjustRightInd w:val="0"/>
        <w:spacing w:before="108" w:after="108"/>
        <w:ind w:firstLine="709"/>
        <w:outlineLvl w:val="0"/>
        <w:rPr>
          <w:bCs/>
          <w:color w:val="0D0D0D" w:themeColor="text1" w:themeTint="F2"/>
        </w:rPr>
      </w:pPr>
      <w:r w:rsidRPr="00F55C5A">
        <w:rPr>
          <w:bCs/>
          <w:color w:val="0D0D0D" w:themeColor="text1" w:themeTint="F2"/>
        </w:rPr>
        <w:t>Статья 1. Предмет регулирования. Термины и определения</w:t>
      </w:r>
    </w:p>
    <w:bookmarkEnd w:id="1"/>
    <w:p w:rsidR="009550FC" w:rsidRPr="00F55C5A" w:rsidRDefault="009550FC" w:rsidP="009550FC">
      <w:pPr>
        <w:widowControl w:val="0"/>
        <w:autoSpaceDE w:val="0"/>
        <w:autoSpaceDN w:val="0"/>
        <w:adjustRightInd w:val="0"/>
        <w:ind w:firstLine="720"/>
        <w:jc w:val="both"/>
        <w:rPr>
          <w:rFonts w:ascii="Arial" w:hAnsi="Arial" w:cs="Arial"/>
          <w:color w:val="0D0D0D" w:themeColor="text1" w:themeTint="F2"/>
        </w:rPr>
      </w:pP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bCs/>
          <w:color w:val="0D0D0D" w:themeColor="text1" w:themeTint="F2"/>
        </w:rPr>
        <w:t>1.1.</w:t>
      </w:r>
      <w:r w:rsidRPr="00F55C5A">
        <w:rPr>
          <w:b/>
          <w:bCs/>
          <w:color w:val="0D0D0D" w:themeColor="text1" w:themeTint="F2"/>
        </w:rPr>
        <w:t xml:space="preserve"> </w:t>
      </w:r>
      <w:r w:rsidRPr="00F55C5A">
        <w:rPr>
          <w:color w:val="0D0D0D" w:themeColor="text1" w:themeTint="F2"/>
        </w:rPr>
        <w:t xml:space="preserve"> </w:t>
      </w:r>
      <w:bookmarkStart w:id="2" w:name="sub_110"/>
      <w:r w:rsidRPr="00F55C5A">
        <w:rPr>
          <w:color w:val="0D0D0D" w:themeColor="text1" w:themeTint="F2"/>
        </w:rPr>
        <w:t>Настоящий нормативный правовой акт городского округа «поселок Палана» «Правила благоустройства и содержания территории городского округа «поселок Палана» (далее – Правила благоустройства) определяет порядок осуществления работ по уборке и содержанию территории городского округа «поселок Палана» (далее по текст</w:t>
      </w:r>
      <w:proofErr w:type="gramStart"/>
      <w:r w:rsidRPr="00F55C5A">
        <w:rPr>
          <w:color w:val="0D0D0D" w:themeColor="text1" w:themeTint="F2"/>
        </w:rPr>
        <w:t>у-</w:t>
      </w:r>
      <w:proofErr w:type="gramEnd"/>
      <w:r w:rsidRPr="00F55C5A">
        <w:rPr>
          <w:color w:val="0D0D0D" w:themeColor="text1" w:themeTint="F2"/>
        </w:rPr>
        <w:t xml:space="preserve"> городской округ) в соответствии с санитарными правилами и устанавливают единые нормы и требования по обеспечению чистоты и порядка в городском округе «поселок Палана», требования по содержанию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территории, организации благоустройства территории городского округа (включая освещение улиц, озеленение территории</w:t>
      </w:r>
      <w:proofErr w:type="gramStart"/>
      <w:r w:rsidRPr="00F55C5A">
        <w:rPr>
          <w:color w:val="0D0D0D" w:themeColor="text1" w:themeTint="F2"/>
        </w:rPr>
        <w:t>.</w:t>
      </w:r>
      <w:proofErr w:type="gramEnd"/>
      <w:r w:rsidRPr="00F55C5A">
        <w:rPr>
          <w:color w:val="0D0D0D" w:themeColor="text1" w:themeTint="F2"/>
        </w:rPr>
        <w:t xml:space="preserve"> </w:t>
      </w:r>
      <w:proofErr w:type="gramStart"/>
      <w:r w:rsidRPr="00F55C5A">
        <w:rPr>
          <w:color w:val="0D0D0D" w:themeColor="text1" w:themeTint="F2"/>
        </w:rPr>
        <w:t>р</w:t>
      </w:r>
      <w:proofErr w:type="gramEnd"/>
      <w:r w:rsidRPr="00F55C5A">
        <w:rPr>
          <w:color w:val="0D0D0D" w:themeColor="text1" w:themeTint="F2"/>
        </w:rPr>
        <w:t>азмещение и содержание малых архитектурных форм). Устанавливает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w:t>
      </w:r>
    </w:p>
    <w:bookmarkEnd w:id="2"/>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1.2. Настоящие Правила благоустройства разработаны в соответствии с требованиями:</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Конституция Российской Федерации;</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 </w:t>
      </w:r>
      <w:hyperlink r:id="rId7" w:history="1">
        <w:r w:rsidRPr="00F55C5A">
          <w:rPr>
            <w:color w:val="0D0D0D" w:themeColor="text1" w:themeTint="F2"/>
          </w:rPr>
          <w:t>Федерального закона</w:t>
        </w:r>
      </w:hyperlink>
      <w:r w:rsidRPr="00F55C5A">
        <w:rPr>
          <w:color w:val="0D0D0D" w:themeColor="text1" w:themeTint="F2"/>
        </w:rPr>
        <w:t xml:space="preserve"> от 06.10.2003 № 131-ФЗ "Об общих принципах организации местного самоуправления в Российской Федерации";</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 </w:t>
      </w:r>
      <w:hyperlink r:id="rId8" w:history="1">
        <w:r w:rsidRPr="00F55C5A">
          <w:rPr>
            <w:color w:val="0D0D0D" w:themeColor="text1" w:themeTint="F2"/>
          </w:rPr>
          <w:t>Федерального закона</w:t>
        </w:r>
      </w:hyperlink>
      <w:r w:rsidRPr="00F55C5A">
        <w:rPr>
          <w:color w:val="0D0D0D" w:themeColor="text1" w:themeTint="F2"/>
        </w:rPr>
        <w:t xml:space="preserve"> от 30.03.1999 № 52-ФЗ "О санитарн</w:t>
      </w:r>
      <w:proofErr w:type="gramStart"/>
      <w:r w:rsidRPr="00F55C5A">
        <w:rPr>
          <w:color w:val="0D0D0D" w:themeColor="text1" w:themeTint="F2"/>
        </w:rPr>
        <w:t>о-</w:t>
      </w:r>
      <w:proofErr w:type="gramEnd"/>
      <w:r w:rsidRPr="00F55C5A">
        <w:rPr>
          <w:color w:val="0D0D0D" w:themeColor="text1" w:themeTint="F2"/>
        </w:rPr>
        <w:t xml:space="preserve"> эпидемиологическом благополучии населения»;</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 </w:t>
      </w:r>
      <w:hyperlink r:id="rId9" w:history="1">
        <w:r w:rsidRPr="00F55C5A">
          <w:rPr>
            <w:color w:val="0D0D0D" w:themeColor="text1" w:themeTint="F2"/>
          </w:rPr>
          <w:t>Федерального закона</w:t>
        </w:r>
      </w:hyperlink>
      <w:r w:rsidRPr="00F55C5A">
        <w:rPr>
          <w:color w:val="0D0D0D" w:themeColor="text1" w:themeTint="F2"/>
        </w:rPr>
        <w:t xml:space="preserve"> от 24.06.1998 № 89-ФЗ "Об отходах производства и потребления";</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 </w:t>
      </w:r>
      <w:hyperlink r:id="rId10" w:history="1">
        <w:r w:rsidRPr="00F55C5A">
          <w:rPr>
            <w:color w:val="0D0D0D" w:themeColor="text1" w:themeTint="F2"/>
          </w:rPr>
          <w:t>Федерального закона</w:t>
        </w:r>
      </w:hyperlink>
      <w:r w:rsidRPr="00F55C5A">
        <w:rPr>
          <w:color w:val="0D0D0D" w:themeColor="text1" w:themeTint="F2"/>
        </w:rPr>
        <w:t xml:space="preserve"> от 10.01.2002 № 7-ФЗ "Об охране окружающей среды";</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 </w:t>
      </w:r>
      <w:hyperlink r:id="rId11" w:history="1">
        <w:r w:rsidRPr="00F55C5A">
          <w:rPr>
            <w:color w:val="0D0D0D" w:themeColor="text1" w:themeTint="F2"/>
          </w:rPr>
          <w:t>Федерального закона</w:t>
        </w:r>
      </w:hyperlink>
      <w:r w:rsidRPr="00F55C5A">
        <w:rPr>
          <w:color w:val="0D0D0D" w:themeColor="text1" w:themeTint="F2"/>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 </w:t>
      </w:r>
      <w:hyperlink r:id="rId12" w:history="1">
        <w:r w:rsidRPr="00F55C5A">
          <w:rPr>
            <w:color w:val="0D0D0D" w:themeColor="text1" w:themeTint="F2"/>
          </w:rPr>
          <w:t>Федерального закона</w:t>
        </w:r>
      </w:hyperlink>
      <w:r w:rsidRPr="00F55C5A">
        <w:rPr>
          <w:color w:val="0D0D0D" w:themeColor="text1" w:themeTint="F2"/>
        </w:rPr>
        <w:t xml:space="preserve"> от 28.12.2009 № 381-ФЗ "Об основах государственного регулирования торговой деятельности в Российской Федерации";</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 </w:t>
      </w:r>
      <w:hyperlink r:id="rId13" w:history="1">
        <w:r w:rsidRPr="00F55C5A">
          <w:rPr>
            <w:color w:val="0D0D0D" w:themeColor="text1" w:themeTint="F2"/>
          </w:rPr>
          <w:t>Правил и норм</w:t>
        </w:r>
      </w:hyperlink>
      <w:r w:rsidRPr="00F55C5A">
        <w:rPr>
          <w:color w:val="0D0D0D" w:themeColor="text1" w:themeTint="F2"/>
        </w:rPr>
        <w:t xml:space="preserve"> технической эксплуатации жилищного фонда, утвержденных </w:t>
      </w:r>
      <w:hyperlink r:id="rId14" w:history="1">
        <w:r w:rsidRPr="00F55C5A">
          <w:rPr>
            <w:color w:val="0D0D0D" w:themeColor="text1" w:themeTint="F2"/>
          </w:rPr>
          <w:t>постановлением</w:t>
        </w:r>
      </w:hyperlink>
      <w:r w:rsidRPr="00F55C5A">
        <w:rPr>
          <w:color w:val="0D0D0D" w:themeColor="text1" w:themeTint="F2"/>
        </w:rPr>
        <w:t xml:space="preserve"> Госстроя России от 27.09.2003 № 170;</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 </w:t>
      </w:r>
      <w:hyperlink r:id="rId15" w:history="1">
        <w:r w:rsidRPr="00F55C5A">
          <w:rPr>
            <w:color w:val="0D0D0D" w:themeColor="text1" w:themeTint="F2"/>
          </w:rPr>
          <w:t>Устава</w:t>
        </w:r>
      </w:hyperlink>
      <w:r w:rsidRPr="00F55C5A">
        <w:rPr>
          <w:color w:val="0D0D0D" w:themeColor="text1" w:themeTint="F2"/>
        </w:rPr>
        <w:t xml:space="preserve"> муниципального образования городского округа «поселок Палана».</w:t>
      </w:r>
    </w:p>
    <w:p w:rsidR="009550FC" w:rsidRPr="00F55C5A" w:rsidRDefault="009550FC" w:rsidP="009550FC">
      <w:pPr>
        <w:widowControl w:val="0"/>
        <w:autoSpaceDE w:val="0"/>
        <w:autoSpaceDN w:val="0"/>
        <w:adjustRightInd w:val="0"/>
        <w:ind w:firstLine="720"/>
        <w:jc w:val="both"/>
        <w:rPr>
          <w:color w:val="0D0D0D" w:themeColor="text1" w:themeTint="F2"/>
        </w:rPr>
      </w:pPr>
      <w:bookmarkStart w:id="3" w:name="sub_140"/>
      <w:r w:rsidRPr="00F55C5A">
        <w:rPr>
          <w:color w:val="0D0D0D" w:themeColor="text1" w:themeTint="F2"/>
        </w:rPr>
        <w:t>1.3. Субъектами</w:t>
      </w:r>
      <w:r w:rsidR="00E560EC">
        <w:rPr>
          <w:color w:val="0D0D0D" w:themeColor="text1" w:themeTint="F2"/>
        </w:rPr>
        <w:t xml:space="preserve">, </w:t>
      </w:r>
      <w:r w:rsidRPr="00F55C5A">
        <w:rPr>
          <w:color w:val="0D0D0D" w:themeColor="text1" w:themeTint="F2"/>
        </w:rPr>
        <w:t>ответственными за благоустройство и санитарное содержание территории муниципального образования городского округа «поселок Палана», являются:</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1) по территориям и объектам благоустройства, находящимся в государственной </w:t>
      </w:r>
      <w:r w:rsidRPr="00F55C5A">
        <w:rPr>
          <w:color w:val="0D0D0D" w:themeColor="text1" w:themeTint="F2"/>
        </w:rPr>
        <w:lastRenderedPageBreak/>
        <w:t>или муниципальной собственности, переданным во владение и  (или) пользование третьим лицам, - владельцы и (или пользователи</w:t>
      </w:r>
      <w:r w:rsidR="00DE6E03">
        <w:rPr>
          <w:color w:val="0D0D0D" w:themeColor="text1" w:themeTint="F2"/>
        </w:rPr>
        <w:t>)</w:t>
      </w:r>
      <w:r w:rsidRPr="00F55C5A">
        <w:rPr>
          <w:color w:val="0D0D0D" w:themeColor="text1" w:themeTint="F2"/>
        </w:rPr>
        <w:t xml:space="preserve"> этих объектов (физические и юридические лица);</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пользованием третьем лицам, - органы государственной власти, местного самоуправления соответственно;</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3)по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9550FC" w:rsidRPr="00F55C5A" w:rsidRDefault="009550FC" w:rsidP="009550FC">
      <w:pPr>
        <w:widowControl w:val="0"/>
        <w:autoSpaceDE w:val="0"/>
        <w:autoSpaceDN w:val="0"/>
        <w:adjustRightInd w:val="0"/>
        <w:ind w:firstLine="720"/>
        <w:jc w:val="both"/>
        <w:rPr>
          <w:color w:val="0D0D0D" w:themeColor="text1" w:themeTint="F2"/>
        </w:rPr>
      </w:pPr>
      <w:bookmarkStart w:id="4" w:name="sub_150"/>
      <w:bookmarkEnd w:id="3"/>
      <w:r w:rsidRPr="00F55C5A">
        <w:rPr>
          <w:color w:val="0D0D0D" w:themeColor="text1" w:themeTint="F2"/>
        </w:rPr>
        <w:t xml:space="preserve">1.4. </w:t>
      </w:r>
      <w:proofErr w:type="gramStart"/>
      <w:r w:rsidRPr="00F55C5A">
        <w:rPr>
          <w:color w:val="0D0D0D" w:themeColor="text1" w:themeTint="F2"/>
        </w:rPr>
        <w:t>Правила благоустройства являются обязательными для всех юридических и физических лиц, являющихся пользователями или владельцами земель, зданий и сооружений, встроенных помещений, нежилых помещений в жилых домах и иных объектах, расположенных территории городского округа «поселок Палана», независимо от формы собственности, ведомственной принадлежности и гражданства, индивидуальны</w:t>
      </w:r>
      <w:r w:rsidR="00E560EC">
        <w:rPr>
          <w:color w:val="0D0D0D" w:themeColor="text1" w:themeTint="F2"/>
        </w:rPr>
        <w:t>х</w:t>
      </w:r>
      <w:r w:rsidRPr="00F55C5A">
        <w:rPr>
          <w:color w:val="0D0D0D" w:themeColor="text1" w:themeTint="F2"/>
        </w:rPr>
        <w:t xml:space="preserve"> предпринимател</w:t>
      </w:r>
      <w:r w:rsidR="00E560EC">
        <w:rPr>
          <w:color w:val="0D0D0D" w:themeColor="text1" w:themeTint="F2"/>
        </w:rPr>
        <w:t>ей</w:t>
      </w:r>
      <w:r w:rsidRPr="00F55C5A">
        <w:rPr>
          <w:color w:val="0D0D0D" w:themeColor="text1" w:themeTint="F2"/>
        </w:rPr>
        <w:t>, осуществляющи</w:t>
      </w:r>
      <w:r w:rsidR="00E560EC">
        <w:rPr>
          <w:color w:val="0D0D0D" w:themeColor="text1" w:themeTint="F2"/>
        </w:rPr>
        <w:t>х</w:t>
      </w:r>
      <w:r w:rsidRPr="00F55C5A">
        <w:rPr>
          <w:color w:val="0D0D0D" w:themeColor="text1" w:themeTint="F2"/>
        </w:rPr>
        <w:t xml:space="preserve"> свою деятельность на территории городского округа «поселок Палана».</w:t>
      </w:r>
      <w:proofErr w:type="gramEnd"/>
    </w:p>
    <w:bookmarkEnd w:id="4"/>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1.5. </w:t>
      </w:r>
      <w:bookmarkStart w:id="5" w:name="sub_210"/>
      <w:r w:rsidRPr="00F55C5A">
        <w:rPr>
          <w:color w:val="0D0D0D" w:themeColor="text1" w:themeTint="F2"/>
        </w:rPr>
        <w:t>Для целей настоящих Правил благоустройства используются следующие основные понятия:</w:t>
      </w:r>
    </w:p>
    <w:p w:rsidR="009550FC" w:rsidRPr="00F55C5A" w:rsidRDefault="009550FC" w:rsidP="009550FC">
      <w:pPr>
        <w:widowControl w:val="0"/>
        <w:autoSpaceDE w:val="0"/>
        <w:autoSpaceDN w:val="0"/>
        <w:adjustRightInd w:val="0"/>
        <w:ind w:firstLine="709"/>
        <w:jc w:val="both"/>
        <w:rPr>
          <w:color w:val="0D0D0D" w:themeColor="text1" w:themeTint="F2"/>
        </w:rPr>
      </w:pPr>
      <w:bookmarkStart w:id="6" w:name="sub_2101"/>
      <w:bookmarkEnd w:id="5"/>
      <w:proofErr w:type="gramStart"/>
      <w:r w:rsidRPr="00F55C5A">
        <w:rPr>
          <w:color w:val="0D0D0D" w:themeColor="text1" w:themeTint="F2"/>
        </w:rPr>
        <w:t xml:space="preserve">1) </w:t>
      </w:r>
      <w:bookmarkEnd w:id="6"/>
      <w:r w:rsidRPr="00F55C5A">
        <w:rPr>
          <w:color w:val="0D0D0D" w:themeColor="text1" w:themeTint="F2"/>
        </w:rPr>
        <w:t>объекты благоустройства территории - территории муниципального образования городской округ «поселок Палана», на которых осуществляется деятельность по благоустройству: площадки, в том числе площадки отдыха, дворы, территории районов городского округа «поселок Палана»,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w:t>
      </w:r>
      <w:proofErr w:type="gramEnd"/>
      <w:r w:rsidRPr="00F55C5A">
        <w:rPr>
          <w:color w:val="0D0D0D" w:themeColor="text1" w:themeTint="F2"/>
        </w:rPr>
        <w:t>, другие территории городского округа «поселок Палана»;</w:t>
      </w:r>
    </w:p>
    <w:p w:rsidR="009550FC" w:rsidRPr="00F55C5A" w:rsidRDefault="009550FC" w:rsidP="009550FC">
      <w:pPr>
        <w:widowControl w:val="0"/>
        <w:autoSpaceDE w:val="0"/>
        <w:autoSpaceDN w:val="0"/>
        <w:adjustRightInd w:val="0"/>
        <w:ind w:firstLine="709"/>
        <w:jc w:val="both"/>
        <w:rPr>
          <w:color w:val="0D0D0D" w:themeColor="text1" w:themeTint="F2"/>
        </w:rPr>
      </w:pPr>
      <w:proofErr w:type="gramStart"/>
      <w:r w:rsidRPr="00F55C5A">
        <w:rPr>
          <w:b/>
          <w:color w:val="0D0D0D" w:themeColor="text1" w:themeTint="F2"/>
        </w:rPr>
        <w:t>2) элементы благоустройства - пешеходные коммуникации, технические зоны</w:t>
      </w:r>
      <w:r w:rsidRPr="00F55C5A">
        <w:rPr>
          <w:color w:val="0D0D0D" w:themeColor="text1" w:themeTint="F2"/>
        </w:rPr>
        <w:t xml:space="preserve">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размещение и хранение транспортных средств на территории городского округа «поселок Палана», элементы освещения, информационные и рекламные конструкции, ограждения (заборы), элементы объектов капитального строительства, малые архитектурные формы, элементы озеленения, уличное коммунально-бытовое и техническое оборудование, элементы инженерной подготовки</w:t>
      </w:r>
      <w:proofErr w:type="gramEnd"/>
      <w:r w:rsidRPr="00F55C5A">
        <w:rPr>
          <w:color w:val="0D0D0D" w:themeColor="text1" w:themeTint="F2"/>
        </w:rPr>
        <w:t xml:space="preserve"> и защиты территории, покрытия, некапитальные нестационарные сооружения;</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 xml:space="preserve">3) малые архитектурные формы - сооружения, предназначенные для архитектурно-ландшафтной организации и благоустройства территории и дополняющих основную застройку: памятники и скульптурные композиции, высота которых не превышает </w:t>
      </w:r>
      <w:smartTag w:uri="urn:schemas-microsoft-com:office:smarttags" w:element="metricconverter">
        <w:smartTagPr>
          <w:attr w:name="ProductID" w:val="25 м"/>
        </w:smartTagPr>
        <w:r w:rsidRPr="00F55C5A">
          <w:rPr>
            <w:color w:val="0D0D0D" w:themeColor="text1" w:themeTint="F2"/>
          </w:rPr>
          <w:t>25 м</w:t>
        </w:r>
      </w:smartTag>
      <w:r w:rsidRPr="00F55C5A">
        <w:rPr>
          <w:color w:val="0D0D0D" w:themeColor="text1" w:themeTint="F2"/>
        </w:rPr>
        <w:t xml:space="preserve">, элементы монументально-декоративного оформления, в том числе декоративные и игровые скульптуры, мемориальные доски; </w:t>
      </w:r>
      <w:proofErr w:type="gramStart"/>
      <w:r w:rsidRPr="00F55C5A">
        <w:rPr>
          <w:color w:val="0D0D0D" w:themeColor="text1" w:themeTint="F2"/>
        </w:rPr>
        <w:t xml:space="preserve">фонтаны, плескательные и декоративные бассейны, глубина которых не превышает </w:t>
      </w:r>
      <w:smartTag w:uri="urn:schemas-microsoft-com:office:smarttags" w:element="metricconverter">
        <w:smartTagPr>
          <w:attr w:name="ProductID" w:val="0,5 м"/>
        </w:smartTagPr>
        <w:r w:rsidRPr="00F55C5A">
          <w:rPr>
            <w:color w:val="0D0D0D" w:themeColor="text1" w:themeTint="F2"/>
          </w:rPr>
          <w:t>0,5 м</w:t>
        </w:r>
      </w:smartTag>
      <w:r w:rsidRPr="00F55C5A">
        <w:rPr>
          <w:color w:val="0D0D0D" w:themeColor="text1" w:themeTint="F2"/>
        </w:rPr>
        <w:t xml:space="preserve">, памятные знаки, детские и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перголы, садово-парковые сооружения, мостики, скамейки, беседки, цветочницы, вазоны, урны, лестницы, пандусы, балюстрады, решетки, </w:t>
      </w:r>
      <w:proofErr w:type="spellStart"/>
      <w:r w:rsidRPr="00F55C5A">
        <w:rPr>
          <w:color w:val="0D0D0D" w:themeColor="text1" w:themeTint="F2"/>
        </w:rPr>
        <w:t>велопарковки</w:t>
      </w:r>
      <w:proofErr w:type="spellEnd"/>
      <w:r w:rsidRPr="00F55C5A">
        <w:rPr>
          <w:color w:val="0D0D0D" w:themeColor="text1" w:themeTint="F2"/>
        </w:rPr>
        <w:t>, расположенные в границах территорий общего пользования;</w:t>
      </w:r>
      <w:proofErr w:type="gramEnd"/>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b/>
          <w:color w:val="0D0D0D" w:themeColor="text1" w:themeTint="F2"/>
        </w:rPr>
        <w:t>4) уборка территорий - вид деятельности, связанный со сбором, вывозом в</w:t>
      </w:r>
      <w:r w:rsidRPr="00F55C5A">
        <w:rPr>
          <w:color w:val="0D0D0D" w:themeColor="text1" w:themeTint="F2"/>
        </w:rPr>
        <w:t xml:space="preserve">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550FC" w:rsidRPr="00F55C5A" w:rsidRDefault="009550FC" w:rsidP="009550FC">
      <w:pPr>
        <w:widowControl w:val="0"/>
        <w:autoSpaceDE w:val="0"/>
        <w:autoSpaceDN w:val="0"/>
        <w:adjustRightInd w:val="0"/>
        <w:ind w:firstLine="709"/>
        <w:jc w:val="both"/>
        <w:rPr>
          <w:color w:val="0D0D0D" w:themeColor="text1" w:themeTint="F2"/>
        </w:rPr>
      </w:pPr>
      <w:proofErr w:type="gramStart"/>
      <w:r w:rsidRPr="00F55C5A">
        <w:rPr>
          <w:color w:val="0D0D0D" w:themeColor="text1" w:themeTint="F2"/>
        </w:rPr>
        <w:t xml:space="preserve">5) прилегающая территория – территория шириной не менее пяти и не более </w:t>
      </w:r>
      <w:r w:rsidR="00E560EC">
        <w:rPr>
          <w:color w:val="0D0D0D" w:themeColor="text1" w:themeTint="F2"/>
        </w:rPr>
        <w:t>пятидесяти</w:t>
      </w:r>
      <w:r w:rsidRPr="00F55C5A">
        <w:rPr>
          <w:color w:val="0D0D0D" w:themeColor="text1" w:themeTint="F2"/>
        </w:rPr>
        <w:t xml:space="preserve"> метров</w:t>
      </w:r>
      <w:r w:rsidR="00E560EC">
        <w:rPr>
          <w:color w:val="0D0D0D" w:themeColor="text1" w:themeTint="F2"/>
        </w:rPr>
        <w:t xml:space="preserve"> (в зависимости от объекта)</w:t>
      </w:r>
      <w:r w:rsidRPr="00F55C5A">
        <w:rPr>
          <w:color w:val="0D0D0D" w:themeColor="text1" w:themeTint="F2"/>
        </w:rPr>
        <w:t xml:space="preserve">, включая тротуары, газоны и зеленые зоны, непосредственно примыкающая к границам зданий, строений, сооружений, в том числе </w:t>
      </w:r>
      <w:r w:rsidRPr="00F55C5A">
        <w:rPr>
          <w:color w:val="0D0D0D" w:themeColor="text1" w:themeTint="F2"/>
        </w:rPr>
        <w:lastRenderedPageBreak/>
        <w:t>индивидуальным жилым домам, а также к ограждениям строительной площадки, ограждениям, установленных по границам территорий организаций, учреждений, предприятий, иных хозяйствующих субъектов  и индивидуальных жилых домов.</w:t>
      </w:r>
      <w:proofErr w:type="gramEnd"/>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В случае, когда на прилегающей территории в интервале 0-15 метров располагается дорога, границей прилегающей территории для всех объектов, включая индивидуальные жилые дома, является край ближней обочины дороги или бордюрный камень, ограничивающий проезжую часть улицы.</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Для близко расположенных друг другу объектов (внутри дворовая территория) различных форм собственности и обслуживания с общей территорией граница уборки проходит на равном расстоянии.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 xml:space="preserve">Для отдельно стоящих объектов радиус прилегающей территории составляет пятнадцать метров от границ земельного участка данного объекта. </w:t>
      </w:r>
      <w:proofErr w:type="gramStart"/>
      <w:r w:rsidRPr="00F55C5A">
        <w:rPr>
          <w:color w:val="0D0D0D" w:themeColor="text1" w:themeTint="F2"/>
        </w:rPr>
        <w:t>В случае, когда прилегающей территорией является пустырь, городские леса, иные незастроенные территории, ширина прилегающей территории определяется как для отдельного стоящих объектов.</w:t>
      </w:r>
      <w:proofErr w:type="gramEnd"/>
    </w:p>
    <w:p w:rsidR="009550FC" w:rsidRPr="00F55C5A" w:rsidRDefault="00F55C5A" w:rsidP="009550FC">
      <w:pPr>
        <w:widowControl w:val="0"/>
        <w:autoSpaceDE w:val="0"/>
        <w:autoSpaceDN w:val="0"/>
        <w:adjustRightInd w:val="0"/>
        <w:ind w:firstLine="709"/>
        <w:jc w:val="both"/>
        <w:rPr>
          <w:color w:val="0D0D0D" w:themeColor="text1" w:themeTint="F2"/>
        </w:rPr>
      </w:pPr>
      <w:r w:rsidRPr="00F55C5A">
        <w:rPr>
          <w:color w:val="0D0D0D" w:themeColor="text1" w:themeTint="F2"/>
        </w:rPr>
        <w:t>6)</w:t>
      </w:r>
      <w:r w:rsidR="009550FC" w:rsidRPr="00F55C5A">
        <w:rPr>
          <w:color w:val="0D0D0D" w:themeColor="text1" w:themeTint="F2"/>
        </w:rPr>
        <w:t xml:space="preserve"> </w:t>
      </w:r>
      <w:r w:rsidR="00A8297B">
        <w:rPr>
          <w:color w:val="0D0D0D" w:themeColor="text1" w:themeTint="F2"/>
        </w:rPr>
        <w:t>з</w:t>
      </w:r>
      <w:r w:rsidR="009550FC" w:rsidRPr="00F55C5A">
        <w:rPr>
          <w:color w:val="0D0D0D" w:themeColor="text1" w:themeTint="F2"/>
        </w:rPr>
        <w:t>акрепленная территория – часть территории общественного назначения, закрепленная на основании соглашения, договора</w:t>
      </w:r>
      <w:r w:rsidR="00A8297B">
        <w:rPr>
          <w:color w:val="0D0D0D" w:themeColor="text1" w:themeTint="F2"/>
        </w:rPr>
        <w:t xml:space="preserve">, </w:t>
      </w:r>
      <w:r w:rsidR="009550FC" w:rsidRPr="00F55C5A">
        <w:rPr>
          <w:color w:val="0D0D0D" w:themeColor="text1" w:themeTint="F2"/>
        </w:rPr>
        <w:t>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rsidR="009550FC" w:rsidRPr="00F55C5A" w:rsidRDefault="00F55C5A" w:rsidP="009550FC">
      <w:pPr>
        <w:widowControl w:val="0"/>
        <w:autoSpaceDE w:val="0"/>
        <w:autoSpaceDN w:val="0"/>
        <w:adjustRightInd w:val="0"/>
        <w:ind w:firstLine="709"/>
        <w:jc w:val="both"/>
        <w:rPr>
          <w:color w:val="0D0D0D" w:themeColor="text1" w:themeTint="F2"/>
        </w:rPr>
      </w:pPr>
      <w:r w:rsidRPr="00F55C5A">
        <w:rPr>
          <w:color w:val="0D0D0D" w:themeColor="text1" w:themeTint="F2"/>
        </w:rPr>
        <w:t>7</w:t>
      </w:r>
      <w:r w:rsidR="009550FC" w:rsidRPr="00F55C5A">
        <w:rPr>
          <w:color w:val="0D0D0D" w:themeColor="text1" w:themeTint="F2"/>
        </w:rPr>
        <w:t>) индивидуальная застройка - группы индивидуальных жилых домов с отведенными территориями (земельными участками, надворными хозяйственными и иными постройками), участки регулярной малоэтажной застройки усадебного типа;</w:t>
      </w:r>
    </w:p>
    <w:p w:rsidR="009550FC" w:rsidRPr="00F55C5A" w:rsidRDefault="00F55C5A" w:rsidP="009550FC">
      <w:pPr>
        <w:widowControl w:val="0"/>
        <w:autoSpaceDE w:val="0"/>
        <w:autoSpaceDN w:val="0"/>
        <w:adjustRightInd w:val="0"/>
        <w:ind w:firstLine="709"/>
        <w:jc w:val="both"/>
        <w:rPr>
          <w:color w:val="0D0D0D" w:themeColor="text1" w:themeTint="F2"/>
        </w:rPr>
      </w:pPr>
      <w:r w:rsidRPr="00F55C5A">
        <w:rPr>
          <w:color w:val="0D0D0D" w:themeColor="text1" w:themeTint="F2"/>
        </w:rPr>
        <w:t>8</w:t>
      </w:r>
      <w:r w:rsidR="009550FC" w:rsidRPr="00F55C5A">
        <w:rPr>
          <w:color w:val="0D0D0D" w:themeColor="text1" w:themeTint="F2"/>
        </w:rPr>
        <w:t>) строительный объект - не завершенное строительством здание, строение, сооружение;</w:t>
      </w:r>
    </w:p>
    <w:p w:rsidR="009550FC" w:rsidRPr="00F55C5A" w:rsidRDefault="00F55C5A" w:rsidP="009550FC">
      <w:pPr>
        <w:widowControl w:val="0"/>
        <w:autoSpaceDE w:val="0"/>
        <w:autoSpaceDN w:val="0"/>
        <w:adjustRightInd w:val="0"/>
        <w:ind w:firstLine="709"/>
        <w:jc w:val="both"/>
        <w:rPr>
          <w:color w:val="0D0D0D" w:themeColor="text1" w:themeTint="F2"/>
        </w:rPr>
      </w:pPr>
      <w:r w:rsidRPr="00F55C5A">
        <w:rPr>
          <w:color w:val="0D0D0D" w:themeColor="text1" w:themeTint="F2"/>
        </w:rPr>
        <w:t>9</w:t>
      </w:r>
      <w:r w:rsidR="009550FC" w:rsidRPr="00F55C5A">
        <w:rPr>
          <w:color w:val="0D0D0D" w:themeColor="text1" w:themeTint="F2"/>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550FC" w:rsidRPr="00F55C5A" w:rsidRDefault="00F55C5A" w:rsidP="009550FC">
      <w:pPr>
        <w:widowControl w:val="0"/>
        <w:autoSpaceDE w:val="0"/>
        <w:autoSpaceDN w:val="0"/>
        <w:adjustRightInd w:val="0"/>
        <w:ind w:firstLine="709"/>
        <w:jc w:val="both"/>
        <w:rPr>
          <w:color w:val="0D0D0D" w:themeColor="text1" w:themeTint="F2"/>
        </w:rPr>
      </w:pPr>
      <w:r w:rsidRPr="00F55C5A">
        <w:rPr>
          <w:color w:val="0D0D0D" w:themeColor="text1" w:themeTint="F2"/>
        </w:rPr>
        <w:t>10</w:t>
      </w:r>
      <w:r w:rsidR="009550FC" w:rsidRPr="00F55C5A">
        <w:rPr>
          <w:color w:val="0D0D0D" w:themeColor="text1" w:themeTint="F2"/>
        </w:rPr>
        <w:t>) отведенная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1</w:t>
      </w:r>
      <w:r w:rsidR="00F55C5A" w:rsidRPr="00F55C5A">
        <w:rPr>
          <w:color w:val="0D0D0D" w:themeColor="text1" w:themeTint="F2"/>
        </w:rPr>
        <w:t>1</w:t>
      </w:r>
      <w:r w:rsidRPr="00F55C5A">
        <w:rPr>
          <w:color w:val="0D0D0D" w:themeColor="text1" w:themeTint="F2"/>
        </w:rPr>
        <w:t>) придомовая территория - земельный участок под многоквартирным домом с расположенными на нем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1</w:t>
      </w:r>
      <w:r w:rsidR="00F55C5A" w:rsidRPr="00F55C5A">
        <w:rPr>
          <w:color w:val="0D0D0D" w:themeColor="text1" w:themeTint="F2"/>
        </w:rPr>
        <w:t>2</w:t>
      </w:r>
      <w:r w:rsidRPr="00F55C5A">
        <w:rPr>
          <w:color w:val="0D0D0D" w:themeColor="text1" w:themeTint="F2"/>
        </w:rPr>
        <w:t>) зоны отдыха - территории, предназначенные и обустроенные для организации активного массового отдыха;</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1</w:t>
      </w:r>
      <w:r w:rsidR="00F55C5A" w:rsidRPr="00F55C5A">
        <w:rPr>
          <w:color w:val="0D0D0D" w:themeColor="text1" w:themeTint="F2"/>
        </w:rPr>
        <w:t>3</w:t>
      </w:r>
      <w:r w:rsidRPr="00F55C5A">
        <w:rPr>
          <w:color w:val="0D0D0D" w:themeColor="text1" w:themeTint="F2"/>
        </w:rPr>
        <w:t>) 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r w:rsidR="00AF0DE3">
        <w:rPr>
          <w:color w:val="0D0D0D" w:themeColor="text1" w:themeTint="F2"/>
        </w:rPr>
        <w:t>,</w:t>
      </w:r>
      <w:r w:rsidRPr="00F55C5A">
        <w:rPr>
          <w:color w:val="0D0D0D" w:themeColor="text1" w:themeTint="F2"/>
        </w:rPr>
        <w:t xml:space="preserve"> включа</w:t>
      </w:r>
      <w:r w:rsidR="00AF0DE3">
        <w:rPr>
          <w:color w:val="0D0D0D" w:themeColor="text1" w:themeTint="F2"/>
        </w:rPr>
        <w:t>ющая</w:t>
      </w:r>
      <w:r w:rsidRPr="00F55C5A">
        <w:rPr>
          <w:color w:val="0D0D0D" w:themeColor="text1" w:themeTint="F2"/>
        </w:rPr>
        <w:t xml:space="preserve"> в себя остриженную траву и другие растения;</w:t>
      </w:r>
    </w:p>
    <w:p w:rsidR="009550FC" w:rsidRPr="00F55C5A" w:rsidRDefault="009550FC" w:rsidP="009550FC">
      <w:pPr>
        <w:widowControl w:val="0"/>
        <w:autoSpaceDE w:val="0"/>
        <w:autoSpaceDN w:val="0"/>
        <w:adjustRightInd w:val="0"/>
        <w:ind w:firstLine="709"/>
        <w:jc w:val="both"/>
        <w:rPr>
          <w:color w:val="0D0D0D" w:themeColor="text1" w:themeTint="F2"/>
        </w:rPr>
      </w:pPr>
      <w:proofErr w:type="gramStart"/>
      <w:r w:rsidRPr="00F55C5A">
        <w:rPr>
          <w:color w:val="0D0D0D" w:themeColor="text1" w:themeTint="F2"/>
        </w:rPr>
        <w:t>1</w:t>
      </w:r>
      <w:r w:rsidR="00F55C5A" w:rsidRPr="00F55C5A">
        <w:rPr>
          <w:color w:val="0D0D0D" w:themeColor="text1" w:themeTint="F2"/>
        </w:rPr>
        <w:t>4</w:t>
      </w:r>
      <w:r w:rsidRPr="00F55C5A">
        <w:rPr>
          <w:color w:val="0D0D0D" w:themeColor="text1" w:themeTint="F2"/>
        </w:rPr>
        <w:t xml:space="preserve">) нестационарные объекты - не являющиеся объектами капитального строительства сараи, деревянные постройки,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летние кафе, конструкции, </w:t>
      </w:r>
      <w:r w:rsidRPr="00F55C5A">
        <w:rPr>
          <w:color w:val="0D0D0D" w:themeColor="text1" w:themeTint="F2"/>
        </w:rPr>
        <w:lastRenderedPageBreak/>
        <w:t>механизмы, строительные материалы и иные объекты, не относящиеся к недвижимости в соответствии с федеральным законом;</w:t>
      </w:r>
      <w:proofErr w:type="gramEnd"/>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1</w:t>
      </w:r>
      <w:r w:rsidR="00F55C5A" w:rsidRPr="00F55C5A">
        <w:rPr>
          <w:color w:val="0D0D0D" w:themeColor="text1" w:themeTint="F2"/>
        </w:rPr>
        <w:t>5</w:t>
      </w:r>
      <w:r w:rsidRPr="00F55C5A">
        <w:rPr>
          <w:color w:val="0D0D0D" w:themeColor="text1" w:themeTint="F2"/>
        </w:rPr>
        <w:t>) содержание объекта благоустройства - поддержание в надлежащем технич</w:t>
      </w:r>
      <w:r w:rsidR="00AF0DE3">
        <w:rPr>
          <w:color w:val="0D0D0D" w:themeColor="text1" w:themeTint="F2"/>
        </w:rPr>
        <w:t xml:space="preserve">еском, физическом, эстетическом </w:t>
      </w:r>
      <w:r w:rsidRPr="00F55C5A">
        <w:rPr>
          <w:color w:val="0D0D0D" w:themeColor="text1" w:themeTint="F2"/>
        </w:rPr>
        <w:t>состоянии объектов благоустройства, их отдельных элементов;</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1</w:t>
      </w:r>
      <w:r w:rsidR="00F55C5A" w:rsidRPr="00F55C5A">
        <w:rPr>
          <w:color w:val="0D0D0D" w:themeColor="text1" w:themeTint="F2"/>
        </w:rPr>
        <w:t>6</w:t>
      </w:r>
      <w:r w:rsidRPr="00F55C5A">
        <w:rPr>
          <w:color w:val="0D0D0D" w:themeColor="text1" w:themeTint="F2"/>
        </w:rPr>
        <w:t>) 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 благоустройства;</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1</w:t>
      </w:r>
      <w:r w:rsidR="00F55C5A" w:rsidRPr="00F55C5A">
        <w:rPr>
          <w:color w:val="0D0D0D" w:themeColor="text1" w:themeTint="F2"/>
        </w:rPr>
        <w:t>7</w:t>
      </w:r>
      <w:r w:rsidRPr="00F55C5A">
        <w:rPr>
          <w:color w:val="0D0D0D" w:themeColor="text1" w:themeTint="F2"/>
        </w:rPr>
        <w:t>) несанкционированная свалка – самовольный (несанкционированный) сброс (размещение) или складирование отходов производства и потребления, в том числе крупногабаритных отходов, мусора, образованного в процессе деятельности юридических лиц, индивидуальных предпринимателей, физических лиц;</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1</w:t>
      </w:r>
      <w:r w:rsidR="00F55C5A" w:rsidRPr="00F55C5A">
        <w:rPr>
          <w:color w:val="0D0D0D" w:themeColor="text1" w:themeTint="F2"/>
        </w:rPr>
        <w:t>8</w:t>
      </w:r>
      <w:r w:rsidRPr="00F55C5A">
        <w:rPr>
          <w:color w:val="0D0D0D" w:themeColor="text1" w:themeTint="F2"/>
        </w:rPr>
        <w:t>) крупногабаритные отходы – отходы производства и потребления, утратившие свои потребительские свойства товары (продукция), образующиеся в результате жизнедеятельности граждан, деятельности юридических лиц и индивидуальных предпринимателей;</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1</w:t>
      </w:r>
      <w:r w:rsidR="00F55C5A" w:rsidRPr="00F55C5A">
        <w:rPr>
          <w:color w:val="0D0D0D" w:themeColor="text1" w:themeTint="F2"/>
        </w:rPr>
        <w:t>9</w:t>
      </w:r>
      <w:r w:rsidRPr="00F55C5A">
        <w:rPr>
          <w:color w:val="0D0D0D" w:themeColor="text1" w:themeTint="F2"/>
        </w:rPr>
        <w:t xml:space="preserve">) места общего пользования – территория, доступ к которым в установленном законодательством порядке  не ограничен. </w:t>
      </w:r>
    </w:p>
    <w:p w:rsidR="009550FC" w:rsidRPr="00F55C5A" w:rsidRDefault="00F55C5A" w:rsidP="009550FC">
      <w:pPr>
        <w:widowControl w:val="0"/>
        <w:autoSpaceDE w:val="0"/>
        <w:autoSpaceDN w:val="0"/>
        <w:adjustRightInd w:val="0"/>
        <w:ind w:firstLine="709"/>
        <w:jc w:val="both"/>
        <w:rPr>
          <w:color w:val="0D0D0D" w:themeColor="text1" w:themeTint="F2"/>
        </w:rPr>
      </w:pPr>
      <w:r w:rsidRPr="00F55C5A">
        <w:rPr>
          <w:color w:val="0D0D0D" w:themeColor="text1" w:themeTint="F2"/>
        </w:rPr>
        <w:t>20</w:t>
      </w:r>
      <w:r w:rsidR="009550FC" w:rsidRPr="00F55C5A">
        <w:rPr>
          <w:color w:val="0D0D0D" w:themeColor="text1" w:themeTint="F2"/>
        </w:rPr>
        <w:t>) твердые коммунальные отходы-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образующие в жилых помещениях в процессе потребления физическим лицами;</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2</w:t>
      </w:r>
      <w:r w:rsidR="00F55C5A" w:rsidRPr="00F55C5A">
        <w:rPr>
          <w:color w:val="0D0D0D" w:themeColor="text1" w:themeTint="F2"/>
        </w:rPr>
        <w:t>1</w:t>
      </w:r>
      <w:r w:rsidRPr="00F55C5A">
        <w:rPr>
          <w:color w:val="0D0D0D" w:themeColor="text1" w:themeTint="F2"/>
        </w:rPr>
        <w:t xml:space="preserve">) санитарная очистка территорий </w:t>
      </w:r>
      <w:r w:rsidR="00AF0DE3">
        <w:rPr>
          <w:color w:val="0D0D0D" w:themeColor="text1" w:themeTint="F2"/>
        </w:rPr>
        <w:t>и линейных объекто</w:t>
      </w:r>
      <w:proofErr w:type="gramStart"/>
      <w:r w:rsidR="00AF0DE3">
        <w:rPr>
          <w:color w:val="0D0D0D" w:themeColor="text1" w:themeTint="F2"/>
        </w:rPr>
        <w:t>в</w:t>
      </w:r>
      <w:r w:rsidRPr="00F55C5A">
        <w:rPr>
          <w:color w:val="0D0D0D" w:themeColor="text1" w:themeTint="F2"/>
        </w:rPr>
        <w:t>–</w:t>
      </w:r>
      <w:proofErr w:type="gramEnd"/>
      <w:r w:rsidRPr="00F55C5A">
        <w:rPr>
          <w:color w:val="0D0D0D" w:themeColor="text1" w:themeTint="F2"/>
        </w:rPr>
        <w:t xml:space="preserve"> сбор, вывоз твердых </w:t>
      </w:r>
      <w:r w:rsidR="00EA6A00">
        <w:rPr>
          <w:color w:val="0D0D0D" w:themeColor="text1" w:themeTint="F2"/>
        </w:rPr>
        <w:t>коммунальных (</w:t>
      </w:r>
      <w:r w:rsidRPr="00F55C5A">
        <w:rPr>
          <w:color w:val="0D0D0D" w:themeColor="text1" w:themeTint="F2"/>
        </w:rPr>
        <w:t>бытовых</w:t>
      </w:r>
      <w:r w:rsidR="00EA6A00">
        <w:rPr>
          <w:color w:val="0D0D0D" w:themeColor="text1" w:themeTint="F2"/>
        </w:rPr>
        <w:t>)</w:t>
      </w:r>
      <w:r w:rsidRPr="00F55C5A">
        <w:rPr>
          <w:color w:val="0D0D0D" w:themeColor="text1" w:themeTint="F2"/>
        </w:rPr>
        <w:t xml:space="preserve"> отходов;</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2</w:t>
      </w:r>
      <w:r w:rsidR="00EA6A00">
        <w:rPr>
          <w:color w:val="0D0D0D" w:themeColor="text1" w:themeTint="F2"/>
        </w:rPr>
        <w:t>2</w:t>
      </w:r>
      <w:r w:rsidRPr="00F55C5A">
        <w:rPr>
          <w:color w:val="0D0D0D" w:themeColor="text1" w:themeTint="F2"/>
        </w:rPr>
        <w:t>) тротуа</w:t>
      </w:r>
      <w:proofErr w:type="gramStart"/>
      <w:r w:rsidRPr="00F55C5A">
        <w:rPr>
          <w:color w:val="0D0D0D" w:themeColor="text1" w:themeTint="F2"/>
        </w:rPr>
        <w:t>р-</w:t>
      </w:r>
      <w:proofErr w:type="gramEnd"/>
      <w:r w:rsidRPr="00F55C5A">
        <w:rPr>
          <w:color w:val="0D0D0D" w:themeColor="text1" w:themeTint="F2"/>
        </w:rPr>
        <w:t xml:space="preserve"> пешеходная зона, имеющая твердое покрытие вдоль улиц и проездов, шириной не менее 1 метра;</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2</w:t>
      </w:r>
      <w:r w:rsidR="00EA6A00">
        <w:rPr>
          <w:color w:val="0D0D0D" w:themeColor="text1" w:themeTint="F2"/>
        </w:rPr>
        <w:t>3</w:t>
      </w:r>
      <w:r w:rsidRPr="00F55C5A">
        <w:rPr>
          <w:color w:val="0D0D0D" w:themeColor="text1" w:themeTint="F2"/>
        </w:rPr>
        <w:t xml:space="preserve">) </w:t>
      </w:r>
      <w:r w:rsidR="00EA6A00">
        <w:rPr>
          <w:color w:val="0D0D0D" w:themeColor="text1" w:themeTint="F2"/>
        </w:rPr>
        <w:t>ф</w:t>
      </w:r>
      <w:r w:rsidRPr="00F55C5A">
        <w:rPr>
          <w:color w:val="0D0D0D" w:themeColor="text1" w:themeTint="F2"/>
        </w:rPr>
        <w:t>асад зданий – наружная сторона здания или сооружения;</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2</w:t>
      </w:r>
      <w:r w:rsidR="00EA6A00">
        <w:rPr>
          <w:color w:val="0D0D0D" w:themeColor="text1" w:themeTint="F2"/>
        </w:rPr>
        <w:t>4</w:t>
      </w:r>
      <w:r w:rsidRPr="00F55C5A">
        <w:rPr>
          <w:color w:val="0D0D0D" w:themeColor="text1" w:themeTint="F2"/>
        </w:rPr>
        <w:t>) повреждение зеленых насаждений – механическое, химическое и иное повреждение надземной части и корневой системы, не влекущее прекращение роста;</w:t>
      </w:r>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2</w:t>
      </w:r>
      <w:r w:rsidR="00EA6A00">
        <w:rPr>
          <w:color w:val="0D0D0D" w:themeColor="text1" w:themeTint="F2"/>
        </w:rPr>
        <w:t>5</w:t>
      </w:r>
      <w:r w:rsidRPr="00F55C5A">
        <w:rPr>
          <w:color w:val="0D0D0D" w:themeColor="text1" w:themeTint="F2"/>
        </w:rPr>
        <w:t>) уничтожение зеленых насаждений – повреждение зеленых насаждений, повлекшее прекращение роста;</w:t>
      </w:r>
    </w:p>
    <w:p w:rsidR="009550FC" w:rsidRPr="00F55C5A" w:rsidRDefault="009550FC" w:rsidP="009550FC">
      <w:pPr>
        <w:widowControl w:val="0"/>
        <w:autoSpaceDE w:val="0"/>
        <w:autoSpaceDN w:val="0"/>
        <w:adjustRightInd w:val="0"/>
        <w:ind w:firstLine="709"/>
        <w:jc w:val="both"/>
        <w:rPr>
          <w:color w:val="0D0D0D" w:themeColor="text1" w:themeTint="F2"/>
        </w:rPr>
      </w:pPr>
      <w:proofErr w:type="gramStart"/>
      <w:r w:rsidRPr="00F55C5A">
        <w:rPr>
          <w:color w:val="0D0D0D" w:themeColor="text1" w:themeTint="F2"/>
        </w:rPr>
        <w:t>2</w:t>
      </w:r>
      <w:r w:rsidR="00EA6A00">
        <w:rPr>
          <w:color w:val="0D0D0D" w:themeColor="text1" w:themeTint="F2"/>
        </w:rPr>
        <w:t>6</w:t>
      </w:r>
      <w:r w:rsidRPr="00F55C5A">
        <w:rPr>
          <w:color w:val="0D0D0D" w:themeColor="text1" w:themeTint="F2"/>
        </w:rPr>
        <w:t>)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550FC" w:rsidRPr="00F55C5A" w:rsidRDefault="009550FC" w:rsidP="009550FC">
      <w:pPr>
        <w:widowControl w:val="0"/>
        <w:autoSpaceDE w:val="0"/>
        <w:autoSpaceDN w:val="0"/>
        <w:adjustRightInd w:val="0"/>
        <w:ind w:firstLine="709"/>
        <w:jc w:val="both"/>
        <w:rPr>
          <w:color w:val="0D0D0D" w:themeColor="text1" w:themeTint="F2"/>
        </w:rPr>
      </w:pPr>
      <w:r w:rsidRPr="00F55C5A">
        <w:rPr>
          <w:color w:val="0D0D0D" w:themeColor="text1" w:themeTint="F2"/>
        </w:rPr>
        <w:t>2</w:t>
      </w:r>
      <w:r w:rsidR="00EA6A00">
        <w:rPr>
          <w:color w:val="0D0D0D" w:themeColor="text1" w:themeTint="F2"/>
        </w:rPr>
        <w:t>7</w:t>
      </w:r>
      <w:r w:rsidRPr="00F55C5A">
        <w:rPr>
          <w:color w:val="0D0D0D" w:themeColor="text1" w:themeTint="F2"/>
        </w:rPr>
        <w:t>) пользователи – собственники, арендаторы, субарендаторы, наниматели,  балансодержатели, землепользователи;</w:t>
      </w:r>
    </w:p>
    <w:p w:rsidR="009550FC" w:rsidRPr="00F55C5A" w:rsidRDefault="009550FC" w:rsidP="009550FC">
      <w:pPr>
        <w:widowControl w:val="0"/>
        <w:autoSpaceDE w:val="0"/>
        <w:autoSpaceDN w:val="0"/>
        <w:adjustRightInd w:val="0"/>
        <w:ind w:firstLine="709"/>
        <w:jc w:val="both"/>
        <w:rPr>
          <w:color w:val="0D0D0D" w:themeColor="text1" w:themeTint="F2"/>
        </w:rPr>
      </w:pPr>
      <w:proofErr w:type="gramStart"/>
      <w:r w:rsidRPr="00F55C5A">
        <w:rPr>
          <w:color w:val="0D0D0D" w:themeColor="text1" w:themeTint="F2"/>
        </w:rPr>
        <w:t>2</w:t>
      </w:r>
      <w:r w:rsidR="00EA6A00">
        <w:rPr>
          <w:color w:val="0D0D0D" w:themeColor="text1" w:themeTint="F2"/>
        </w:rPr>
        <w:t>8</w:t>
      </w:r>
      <w:r w:rsidRPr="00F55C5A">
        <w:rPr>
          <w:color w:val="0D0D0D" w:themeColor="text1" w:themeTint="F2"/>
        </w:rPr>
        <w:t>) объект зеленого хозяйства</w:t>
      </w:r>
      <w:r w:rsidR="00EA6A00">
        <w:rPr>
          <w:color w:val="0D0D0D" w:themeColor="text1" w:themeTint="F2"/>
        </w:rPr>
        <w:t xml:space="preserve"> </w:t>
      </w:r>
      <w:r w:rsidRPr="00F55C5A">
        <w:rPr>
          <w:color w:val="0D0D0D" w:themeColor="text1" w:themeTint="F2"/>
        </w:rPr>
        <w:t>-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roofErr w:type="gramEnd"/>
    </w:p>
    <w:p w:rsidR="009550FC" w:rsidRPr="00F55C5A" w:rsidRDefault="009550FC" w:rsidP="009550FC">
      <w:pPr>
        <w:widowControl w:val="0"/>
        <w:autoSpaceDE w:val="0"/>
        <w:autoSpaceDN w:val="0"/>
        <w:adjustRightInd w:val="0"/>
        <w:ind w:firstLine="709"/>
        <w:jc w:val="both"/>
        <w:rPr>
          <w:color w:val="0D0D0D" w:themeColor="text1" w:themeTint="F2"/>
        </w:rPr>
      </w:pPr>
    </w:p>
    <w:p w:rsidR="009550FC" w:rsidRPr="00F55C5A" w:rsidRDefault="009550FC" w:rsidP="009550FC">
      <w:pPr>
        <w:widowControl w:val="0"/>
        <w:autoSpaceDE w:val="0"/>
        <w:autoSpaceDN w:val="0"/>
        <w:adjustRightInd w:val="0"/>
        <w:spacing w:before="108" w:after="108"/>
        <w:ind w:firstLine="709"/>
        <w:outlineLvl w:val="0"/>
        <w:rPr>
          <w:bCs/>
          <w:color w:val="0D0D0D" w:themeColor="text1" w:themeTint="F2"/>
        </w:rPr>
      </w:pPr>
      <w:bookmarkStart w:id="7" w:name="sub_200"/>
      <w:r w:rsidRPr="00F55C5A">
        <w:rPr>
          <w:bCs/>
          <w:color w:val="0D0D0D" w:themeColor="text1" w:themeTint="F2"/>
        </w:rPr>
        <w:t xml:space="preserve">Статья 2. Требования </w:t>
      </w:r>
      <w:bookmarkEnd w:id="7"/>
      <w:r w:rsidRPr="00F55C5A">
        <w:rPr>
          <w:bCs/>
          <w:color w:val="0D0D0D" w:themeColor="text1" w:themeTint="F2"/>
        </w:rPr>
        <w:t xml:space="preserve">к содержанию и благоустройству территории городского округа </w:t>
      </w:r>
    </w:p>
    <w:p w:rsidR="009550FC" w:rsidRPr="00F55C5A" w:rsidRDefault="004A4DA1" w:rsidP="009550FC">
      <w:pPr>
        <w:widowControl w:val="0"/>
        <w:autoSpaceDE w:val="0"/>
        <w:autoSpaceDN w:val="0"/>
        <w:adjustRightInd w:val="0"/>
        <w:ind w:firstLine="720"/>
        <w:jc w:val="both"/>
        <w:rPr>
          <w:bCs/>
          <w:color w:val="0D0D0D" w:themeColor="text1" w:themeTint="F2"/>
        </w:rPr>
      </w:pPr>
      <w:proofErr w:type="gramStart"/>
      <w:r w:rsidRPr="00F91EAD">
        <w:rPr>
          <w:bCs/>
          <w:color w:val="26282F"/>
        </w:rPr>
        <w:t>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городского округа «поселок Палана»</w:t>
      </w:r>
      <w:r w:rsidR="00DE6E03">
        <w:rPr>
          <w:bCs/>
          <w:color w:val="26282F"/>
        </w:rPr>
        <w:t>, н</w:t>
      </w:r>
      <w:r w:rsidR="009550FC" w:rsidRPr="00F55C5A">
        <w:rPr>
          <w:bCs/>
          <w:color w:val="0D0D0D" w:themeColor="text1" w:themeTint="F2"/>
        </w:rPr>
        <w:t>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2.2. </w:t>
      </w:r>
      <w:proofErr w:type="gramStart"/>
      <w:r w:rsidRPr="00F55C5A">
        <w:rPr>
          <w:bCs/>
          <w:color w:val="0D0D0D" w:themeColor="text1" w:themeTint="F2"/>
        </w:rPr>
        <w:t xml:space="preserve">Благоустройство территории городского округа «поселок Палана» заключается в проведении мероприятий, обеспечивающих выполнение требований настоящих Правил </w:t>
      </w:r>
      <w:r w:rsidRPr="00F55C5A">
        <w:rPr>
          <w:bCs/>
          <w:color w:val="0D0D0D" w:themeColor="text1" w:themeTint="F2"/>
        </w:rPr>
        <w:lastRenderedPageBreak/>
        <w:t>благоустройства,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w:t>
      </w:r>
      <w:proofErr w:type="gramEnd"/>
      <w:r w:rsidRPr="00F55C5A">
        <w:rPr>
          <w:bCs/>
          <w:color w:val="0D0D0D" w:themeColor="text1" w:themeTint="F2"/>
        </w:rPr>
        <w:t xml:space="preserve"> установление порядка участия собственников зданий, строений, сооружений, помещений в них в благоустройстве прилегающих территорий.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2.3. Физические лица, индивидуальные предприниматели, юридические лица имеют право:</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участвовать в социально значимых работах, выполняемых в соответствии с решением Администрации городского округа «поселок Палана», а также в решении вопросов организации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объединяться для проведения работ по содержанию территорий;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участвовать в смотрах, конкурсах, иных массовых мероприятиях по содержанию территории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2.4. На территории городского округа «поселок Палана»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сжигание мусора, листвы, деревьев, веток, травы, бытовых и промышленных отходов;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разведение костров на придомовой территории многоквартирных домов и жилых домов индивидуальной застройки;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сброс неочищенных сточных вод предприятий в водоемы, реку;</w:t>
      </w:r>
    </w:p>
    <w:p w:rsidR="009550FC" w:rsidRPr="00F55C5A" w:rsidRDefault="009550FC" w:rsidP="009550FC">
      <w:pPr>
        <w:widowControl w:val="0"/>
        <w:autoSpaceDE w:val="0"/>
        <w:autoSpaceDN w:val="0"/>
        <w:adjustRightInd w:val="0"/>
        <w:ind w:firstLine="720"/>
        <w:jc w:val="both"/>
        <w:rPr>
          <w:bCs/>
          <w:strike/>
          <w:color w:val="0D0D0D" w:themeColor="text1" w:themeTint="F2"/>
        </w:rPr>
      </w:pPr>
      <w:r w:rsidRPr="00F55C5A">
        <w:rPr>
          <w:bCs/>
          <w:color w:val="0D0D0D" w:themeColor="text1" w:themeTint="F2"/>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тротуарах, на обочинах дорог общего пользования;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мойка транспортных средств у водоразборных колонок, во дворах, на улицах, на берегах рек и водоемов</w:t>
      </w:r>
      <w:r w:rsidR="00F85989">
        <w:rPr>
          <w:bCs/>
          <w:color w:val="0D0D0D" w:themeColor="text1" w:themeTint="F2"/>
        </w:rPr>
        <w:t>, придомовых территориях</w:t>
      </w:r>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 использование для стоянки транспортных сре</w:t>
      </w:r>
      <w:proofErr w:type="gramStart"/>
      <w:r w:rsidRPr="00F55C5A">
        <w:rPr>
          <w:bCs/>
          <w:color w:val="0D0D0D" w:themeColor="text1" w:themeTint="F2"/>
        </w:rPr>
        <w:t>дств пр</w:t>
      </w:r>
      <w:proofErr w:type="gramEnd"/>
      <w:r w:rsidRPr="00F55C5A">
        <w:rPr>
          <w:bCs/>
          <w:color w:val="0D0D0D" w:themeColor="text1" w:themeTint="F2"/>
        </w:rPr>
        <w:t>оезжей части дорог, внутриквартальных проездов, тротуаров, других территорий, препятствующее механизированной уборке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 производство работ по ремонту транспортных средств, механизмов во дворах многоквартирных домов, парках, площадях, и местах общего пользования, а также любых ремонтных работ, сопряженных с шумом, выделением и сбросом вредных веществ, вне специально отведенных для этого мест;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9) разлив (слив) жидких бытовых отходов, технических жидкостей на рельеф местности, в сети ливневой канализации;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10) складирование на землях общего пользования строительных материалов;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11)возведение и установка блоков и иных ограждений территории, препятствующих проезду специального транспорта;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 захламление, загрязнение отведенной и прилегающей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13) повреждение и уничтожение объектов и элементов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 установка и размещение рекламных и информационных конструкций, объявлений в неустановленных местах, самовольное нанесение надписей, рисунков на объектах, элементах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15) раскапывание участков под огороды, строительство погребов без соответствующего разрешения;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16) пасти скот, лошадей;</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 xml:space="preserve">16.1. Поголовье  животных, в весенне-летний период должно быть организовано его собственниками в стада для выпаса с назначением ответственного лица. В случае </w:t>
      </w:r>
      <w:r w:rsidRPr="00F55C5A">
        <w:rPr>
          <w:color w:val="0D0D0D" w:themeColor="text1" w:themeTint="F2"/>
        </w:rPr>
        <w:lastRenderedPageBreak/>
        <w:t>невозможности организации выпаса животных в стаде Владельцы обязаны обеспечить стойловое содержание животных.</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16.2. Выпас животных организованными стадами разрешается на пастбищах.</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16.3. Разрешается свободный выпас животных на огороженной территории владельца земельного участка.</w:t>
      </w:r>
    </w:p>
    <w:p w:rsidR="009550FC" w:rsidRPr="00F55C5A" w:rsidRDefault="009550FC" w:rsidP="009550FC">
      <w:pPr>
        <w:widowControl w:val="0"/>
        <w:autoSpaceDE w:val="0"/>
        <w:autoSpaceDN w:val="0"/>
        <w:adjustRightInd w:val="0"/>
        <w:ind w:firstLine="720"/>
        <w:jc w:val="both"/>
        <w:rPr>
          <w:color w:val="0D0D0D" w:themeColor="text1" w:themeTint="F2"/>
        </w:rPr>
      </w:pPr>
      <w:r w:rsidRPr="00F55C5A">
        <w:rPr>
          <w:color w:val="0D0D0D" w:themeColor="text1" w:themeTint="F2"/>
        </w:rPr>
        <w:t>16.4. Запрещается выпас животных без присмотра.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color w:val="0D0D0D" w:themeColor="text1" w:themeTint="F2"/>
        </w:rPr>
        <w:t>16.5. Прогон животных до мест выпаса осуществляется владельцами или доверенными лицами (пастухами) по строго отведенной администрацией городского округа «поселок Палана» территории в соответствии с определенным планом прогона скота, с указанием улиц, по которым прогон разрешен.</w:t>
      </w:r>
    </w:p>
    <w:p w:rsidR="009550FC" w:rsidRPr="005C616E" w:rsidRDefault="009550FC" w:rsidP="009550FC">
      <w:pPr>
        <w:widowControl w:val="0"/>
        <w:autoSpaceDE w:val="0"/>
        <w:autoSpaceDN w:val="0"/>
        <w:adjustRightInd w:val="0"/>
        <w:ind w:firstLine="720"/>
        <w:jc w:val="both"/>
        <w:rPr>
          <w:bCs/>
          <w:color w:val="0D0D0D" w:themeColor="text1" w:themeTint="F2"/>
        </w:rPr>
      </w:pPr>
      <w:r w:rsidRPr="005C616E">
        <w:rPr>
          <w:bCs/>
          <w:color w:val="0D0D0D" w:themeColor="text1" w:themeTint="F2"/>
        </w:rPr>
        <w:t>17) самовольная вырубка деревьев и кустарников;</w:t>
      </w:r>
    </w:p>
    <w:p w:rsidR="009550FC" w:rsidRPr="005C616E" w:rsidRDefault="009550FC" w:rsidP="009550FC">
      <w:pPr>
        <w:widowControl w:val="0"/>
        <w:autoSpaceDE w:val="0"/>
        <w:autoSpaceDN w:val="0"/>
        <w:adjustRightInd w:val="0"/>
        <w:ind w:firstLine="720"/>
        <w:jc w:val="both"/>
        <w:rPr>
          <w:bCs/>
          <w:color w:val="0D0D0D" w:themeColor="text1" w:themeTint="F2"/>
        </w:rPr>
      </w:pPr>
      <w:r w:rsidRPr="005C616E">
        <w:rPr>
          <w:bCs/>
          <w:color w:val="0D0D0D" w:themeColor="text1" w:themeTint="F2"/>
        </w:rPr>
        <w:t>18) самовольно возводить, устанавливать на земельных участках общего пользования и придомовых территориях хозяйственные и вспомогательные постройки (сараи, будки, гаражи, элементы ограждения парковочного места для механических транспортных средств и (или) прицепов к ним, голубятни, теплицы, погреба), предназначенные для перевозки и хранения грузов контейнеры;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5C616E">
        <w:rPr>
          <w:bCs/>
          <w:color w:val="0D0D0D" w:themeColor="text1" w:themeTint="F2"/>
        </w:rPr>
        <w:t>19) размещать, эксплуатировать нестационарные объекты торговли, общественного</w:t>
      </w:r>
      <w:r w:rsidRPr="00F55C5A">
        <w:rPr>
          <w:bCs/>
          <w:color w:val="0D0D0D" w:themeColor="text1" w:themeTint="F2"/>
        </w:rPr>
        <w:t xml:space="preserve"> питания, бытового обслуживания, объекты развозной и разносной торговли, на земельных участках, находящихся в ведении городского округа «поселок Палана», без правоустанавливающих документов, выданных Администрацией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20) вывешивать и расклеивать объявления, афиши, плакаты, иные информационные материалы, а также наносить надписи и графические изображения (граффити) вне установленных для этого мест;</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21) сбрасывать (размещать) вне специально установленных мест, а также с балконов, лоджий, из окон жилых и нежилых зданий, строений, сооружений отходы производства и потребления, в том числе бытовой и строительный мусор, тару, спил деревьев, листву, мелкие отходы (обертки, упаковки, бутылки, окурки);</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22) устраивать несанкционированные свалки;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23) устанавливать в качестве урн приспособленную тару (коробки, ведра, иные емкости);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24) сбрасывать (размещать) грунт, твердые коммунальные отходы, снег, строительные материалы, конструкции, бетонный раствор, фекальные отходы, технические жидкости</w:t>
      </w:r>
      <w:r w:rsidR="005C616E">
        <w:rPr>
          <w:bCs/>
          <w:color w:val="0D0D0D" w:themeColor="text1" w:themeTint="F2"/>
        </w:rPr>
        <w:t xml:space="preserve"> (</w:t>
      </w:r>
      <w:r w:rsidR="005C616E" w:rsidRPr="00F55C5A">
        <w:rPr>
          <w:bCs/>
          <w:color w:val="0D0D0D" w:themeColor="text1" w:themeTint="F2"/>
        </w:rPr>
        <w:t>горюч</w:t>
      </w:r>
      <w:proofErr w:type="gramStart"/>
      <w:r w:rsidR="005C616E" w:rsidRPr="00F55C5A">
        <w:rPr>
          <w:bCs/>
          <w:color w:val="0D0D0D" w:themeColor="text1" w:themeTint="F2"/>
        </w:rPr>
        <w:t>е-</w:t>
      </w:r>
      <w:proofErr w:type="gramEnd"/>
      <w:r w:rsidR="005C616E" w:rsidRPr="00F55C5A">
        <w:rPr>
          <w:bCs/>
          <w:color w:val="0D0D0D" w:themeColor="text1" w:themeTint="F2"/>
        </w:rPr>
        <w:t xml:space="preserve"> смазочны</w:t>
      </w:r>
      <w:r w:rsidR="005C616E">
        <w:rPr>
          <w:bCs/>
          <w:color w:val="0D0D0D" w:themeColor="text1" w:themeTint="F2"/>
        </w:rPr>
        <w:t>е</w:t>
      </w:r>
      <w:r w:rsidR="005C616E" w:rsidRPr="00F55C5A">
        <w:rPr>
          <w:bCs/>
          <w:color w:val="0D0D0D" w:themeColor="text1" w:themeTint="F2"/>
        </w:rPr>
        <w:t xml:space="preserve"> материал</w:t>
      </w:r>
      <w:r w:rsidR="005C616E">
        <w:rPr>
          <w:bCs/>
          <w:color w:val="0D0D0D" w:themeColor="text1" w:themeTint="F2"/>
        </w:rPr>
        <w:t>ы</w:t>
      </w:r>
      <w:r w:rsidR="005C616E" w:rsidRPr="00F55C5A">
        <w:rPr>
          <w:bCs/>
          <w:color w:val="0D0D0D" w:themeColor="text1" w:themeTint="F2"/>
        </w:rPr>
        <w:t>, нефтепродукт</w:t>
      </w:r>
      <w:r w:rsidR="005C616E">
        <w:rPr>
          <w:bCs/>
          <w:color w:val="0D0D0D" w:themeColor="text1" w:themeTint="F2"/>
        </w:rPr>
        <w:t>ы)</w:t>
      </w:r>
      <w:r w:rsidRPr="00F55C5A">
        <w:rPr>
          <w:bCs/>
          <w:color w:val="0D0D0D" w:themeColor="text1" w:themeTint="F2"/>
        </w:rPr>
        <w:t>, рыбные отходы</w:t>
      </w:r>
      <w:r w:rsidR="005C616E">
        <w:rPr>
          <w:bCs/>
          <w:color w:val="0D0D0D" w:themeColor="text1" w:themeTint="F2"/>
        </w:rPr>
        <w:t xml:space="preserve">, бытовые сточные воды </w:t>
      </w:r>
      <w:r w:rsidRPr="00F55C5A">
        <w:rPr>
          <w:bCs/>
          <w:color w:val="0D0D0D" w:themeColor="text1" w:themeTint="F2"/>
        </w:rPr>
        <w:t xml:space="preserve"> и любые другие посторонние предметы на дорогу, обочины дороги, кюветы и тротуары</w:t>
      </w:r>
      <w:r w:rsidR="005C616E">
        <w:rPr>
          <w:bCs/>
          <w:color w:val="0D0D0D" w:themeColor="text1" w:themeTint="F2"/>
        </w:rPr>
        <w:t>, в водоотводящие канавы, на рельеф, в водоприемные колодцы ливневой канализации</w:t>
      </w:r>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25) складировать тару и товарные запасы у стационарных и нестационарных объектов торговли, общественного питания и бытового обслуживания, а также на отведенных и (или) прилегающих территориях;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26) осуществлять парковку (стоянку и остановку) транспортных средств на придомовой территории на расстоянии менее </w:t>
      </w:r>
      <w:smartTag w:uri="urn:schemas-microsoft-com:office:smarttags" w:element="metricconverter">
        <w:smartTagPr>
          <w:attr w:name="ProductID" w:val="3 метров"/>
        </w:smartTagPr>
        <w:r w:rsidRPr="00F55C5A">
          <w:rPr>
            <w:bCs/>
            <w:color w:val="0D0D0D" w:themeColor="text1" w:themeTint="F2"/>
          </w:rPr>
          <w:t>3 метров</w:t>
        </w:r>
      </w:smartTag>
      <w:r w:rsidRPr="00F55C5A">
        <w:rPr>
          <w:bCs/>
          <w:color w:val="0D0D0D" w:themeColor="text1" w:themeTint="F2"/>
        </w:rPr>
        <w:t xml:space="preserve"> от стены многоквартирного жилого дома, а также на расстоянии менее </w:t>
      </w:r>
      <w:smartTag w:uri="urn:schemas-microsoft-com:office:smarttags" w:element="metricconverter">
        <w:smartTagPr>
          <w:attr w:name="ProductID" w:val="5 метров"/>
        </w:smartTagPr>
        <w:r w:rsidRPr="00F55C5A">
          <w:rPr>
            <w:bCs/>
            <w:color w:val="0D0D0D" w:themeColor="text1" w:themeTint="F2"/>
          </w:rPr>
          <w:t>5 метров</w:t>
        </w:r>
      </w:smartTag>
      <w:r w:rsidRPr="00F55C5A">
        <w:rPr>
          <w:bCs/>
          <w:color w:val="0D0D0D" w:themeColor="text1" w:themeTint="F2"/>
        </w:rPr>
        <w:t xml:space="preserve"> от контейнерной площадки либо иным способом, препятствующим свободному доступу специализированной техники для вывоза отходов производства и потребления;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27) осуществлять стоянку на придомовой территории грузовых автомобилей,  тракторов и самоходных машин, снегоходов, квадрациклов и другой техники с сезонной эксплуатацией;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28) оставлять экскременты либо допускать иные загрязнения, возникающие в процессе выгула домашних животных;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29) оставлять открытыми люки смотровых колодцев и камер на инженерных подземных сооружениях и коммуникациях;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30) оставлять в местах общего пользования неисправные, разобранные транспортные средства, запчасти от транспортных средств, строительные вагоны, прицепы, иной металлолом;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3</w:t>
      </w:r>
      <w:r w:rsidR="00F85989">
        <w:rPr>
          <w:bCs/>
          <w:color w:val="0D0D0D" w:themeColor="text1" w:themeTint="F2"/>
        </w:rPr>
        <w:t>1</w:t>
      </w:r>
      <w:r w:rsidRPr="00F55C5A">
        <w:rPr>
          <w:bCs/>
          <w:color w:val="0D0D0D" w:themeColor="text1" w:themeTint="F2"/>
        </w:rPr>
        <w:t>) осуществлять сброс бытовых сточных вод в водоотводящие канавы, кюветы, на рельеф, в водоприемные колодцы ливневой канализации;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w:t>
      </w:r>
      <w:r w:rsidR="00F85989">
        <w:rPr>
          <w:bCs/>
          <w:color w:val="0D0D0D" w:themeColor="text1" w:themeTint="F2"/>
        </w:rPr>
        <w:t>2</w:t>
      </w:r>
      <w:r w:rsidRPr="00F55C5A">
        <w:rPr>
          <w:bCs/>
          <w:color w:val="0D0D0D" w:themeColor="text1" w:themeTint="F2"/>
        </w:rPr>
        <w:t>) транспортировать грузы волоком без специального разрешения;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w:t>
      </w:r>
      <w:r w:rsidR="00F85989">
        <w:rPr>
          <w:bCs/>
          <w:color w:val="0D0D0D" w:themeColor="text1" w:themeTint="F2"/>
        </w:rPr>
        <w:t>3</w:t>
      </w:r>
      <w:r w:rsidRPr="00F55C5A">
        <w:rPr>
          <w:bCs/>
          <w:color w:val="0D0D0D" w:themeColor="text1" w:themeTint="F2"/>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w:t>
      </w:r>
      <w:r w:rsidR="00F85989">
        <w:rPr>
          <w:bCs/>
          <w:color w:val="0D0D0D" w:themeColor="text1" w:themeTint="F2"/>
        </w:rPr>
        <w:t>4</w:t>
      </w:r>
      <w:r w:rsidRPr="00F55C5A">
        <w:rPr>
          <w:bCs/>
          <w:color w:val="0D0D0D" w:themeColor="text1" w:themeTint="F2"/>
        </w:rPr>
        <w:t>) пачкать, портить или уничтожать</w:t>
      </w:r>
      <w:r w:rsidR="00F85989">
        <w:rPr>
          <w:bCs/>
          <w:color w:val="0D0D0D" w:themeColor="text1" w:themeTint="F2"/>
        </w:rPr>
        <w:t xml:space="preserve"> садовые скамейки,</w:t>
      </w:r>
      <w:r w:rsidRPr="00F55C5A">
        <w:rPr>
          <w:bCs/>
          <w:color w:val="0D0D0D" w:themeColor="text1" w:themeTint="F2"/>
        </w:rPr>
        <w:t xml:space="preserve"> урны, фонари уличного освещения, другие малые архитектурные формы;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w:t>
      </w:r>
      <w:r w:rsidR="00F85989">
        <w:rPr>
          <w:bCs/>
          <w:color w:val="0D0D0D" w:themeColor="text1" w:themeTint="F2"/>
        </w:rPr>
        <w:t>5</w:t>
      </w:r>
      <w:r w:rsidRPr="00F55C5A">
        <w:rPr>
          <w:bCs/>
          <w:color w:val="0D0D0D" w:themeColor="text1" w:themeTint="F2"/>
        </w:rPr>
        <w:t>) рисовать и наносить надписи на зданиях и сооружениях;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w:t>
      </w:r>
      <w:r w:rsidR="00411C30">
        <w:rPr>
          <w:bCs/>
          <w:color w:val="0D0D0D" w:themeColor="text1" w:themeTint="F2"/>
        </w:rPr>
        <w:t>6</w:t>
      </w:r>
      <w:r w:rsidRPr="00F55C5A">
        <w:rPr>
          <w:bCs/>
          <w:color w:val="0D0D0D" w:themeColor="text1" w:themeTint="F2"/>
        </w:rPr>
        <w:t xml:space="preserve">) самовольно подключаться к сетям </w:t>
      </w:r>
      <w:r w:rsidR="00F85989">
        <w:rPr>
          <w:bCs/>
          <w:color w:val="0D0D0D" w:themeColor="text1" w:themeTint="F2"/>
        </w:rPr>
        <w:t>(электроэнергии, водоснабжения</w:t>
      </w:r>
      <w:r w:rsidR="00411C30">
        <w:rPr>
          <w:bCs/>
          <w:color w:val="0D0D0D" w:themeColor="text1" w:themeTint="F2"/>
        </w:rPr>
        <w:t xml:space="preserve"> и др.</w:t>
      </w:r>
      <w:r w:rsidR="00F85989">
        <w:rPr>
          <w:bCs/>
          <w:color w:val="0D0D0D" w:themeColor="text1" w:themeTint="F2"/>
        </w:rPr>
        <w:t xml:space="preserve">) </w:t>
      </w:r>
      <w:r w:rsidRPr="00F55C5A">
        <w:rPr>
          <w:bCs/>
          <w:color w:val="0D0D0D" w:themeColor="text1" w:themeTint="F2"/>
        </w:rPr>
        <w:t>и коммуникациям</w:t>
      </w:r>
      <w:r w:rsidR="00411C30">
        <w:rPr>
          <w:bCs/>
          <w:color w:val="0D0D0D" w:themeColor="text1" w:themeTint="F2"/>
        </w:rPr>
        <w:t xml:space="preserve"> (канализационные, отопительные и </w:t>
      </w:r>
      <w:proofErr w:type="spellStart"/>
      <w:proofErr w:type="gramStart"/>
      <w:r w:rsidR="00411C30">
        <w:rPr>
          <w:bCs/>
          <w:color w:val="0D0D0D" w:themeColor="text1" w:themeTint="F2"/>
        </w:rPr>
        <w:t>др</w:t>
      </w:r>
      <w:proofErr w:type="spellEnd"/>
      <w:proofErr w:type="gramEnd"/>
      <w:r w:rsidR="00411C30">
        <w:rPr>
          <w:bCs/>
          <w:color w:val="0D0D0D" w:themeColor="text1" w:themeTint="F2"/>
        </w:rPr>
        <w:t xml:space="preserve">) </w:t>
      </w:r>
      <w:r w:rsidRPr="00F55C5A">
        <w:rPr>
          <w:bCs/>
          <w:color w:val="0D0D0D" w:themeColor="text1" w:themeTint="F2"/>
        </w:rPr>
        <w:t>;</w:t>
      </w:r>
    </w:p>
    <w:p w:rsidR="009550FC" w:rsidRPr="00F55C5A" w:rsidRDefault="005759BF" w:rsidP="009550FC">
      <w:pPr>
        <w:widowControl w:val="0"/>
        <w:autoSpaceDE w:val="0"/>
        <w:autoSpaceDN w:val="0"/>
        <w:adjustRightInd w:val="0"/>
        <w:ind w:firstLine="720"/>
        <w:jc w:val="both"/>
        <w:rPr>
          <w:bCs/>
          <w:color w:val="0D0D0D" w:themeColor="text1" w:themeTint="F2"/>
        </w:rPr>
      </w:pPr>
      <w:r>
        <w:rPr>
          <w:bCs/>
          <w:color w:val="0D0D0D" w:themeColor="text1" w:themeTint="F2"/>
        </w:rPr>
        <w:t>37</w:t>
      </w:r>
      <w:r w:rsidR="009550FC" w:rsidRPr="00F55C5A">
        <w:rPr>
          <w:bCs/>
          <w:color w:val="0D0D0D" w:themeColor="text1" w:themeTint="F2"/>
        </w:rPr>
        <w:t xml:space="preserve">) выгуливать скот, лошадей, </w:t>
      </w:r>
      <w:r w:rsidR="00DE7528">
        <w:rPr>
          <w:bCs/>
          <w:color w:val="0D0D0D" w:themeColor="text1" w:themeTint="F2"/>
        </w:rPr>
        <w:t xml:space="preserve">домашних </w:t>
      </w:r>
      <w:r w:rsidR="009550FC" w:rsidRPr="00F55C5A">
        <w:rPr>
          <w:bCs/>
          <w:color w:val="0D0D0D" w:themeColor="text1" w:themeTint="F2"/>
        </w:rPr>
        <w:t>животных</w:t>
      </w:r>
      <w:r w:rsidR="00DE7528">
        <w:rPr>
          <w:bCs/>
          <w:color w:val="0D0D0D" w:themeColor="text1" w:themeTint="F2"/>
        </w:rPr>
        <w:t xml:space="preserve"> </w:t>
      </w:r>
      <w:r w:rsidR="009550FC" w:rsidRPr="00F55C5A">
        <w:rPr>
          <w:bCs/>
          <w:color w:val="0D0D0D" w:themeColor="text1" w:themeTint="F2"/>
        </w:rPr>
        <w:t>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w:t>
      </w:r>
    </w:p>
    <w:p w:rsidR="009550FC" w:rsidRPr="00F55C5A" w:rsidRDefault="005759BF" w:rsidP="009550FC">
      <w:pPr>
        <w:widowControl w:val="0"/>
        <w:autoSpaceDE w:val="0"/>
        <w:autoSpaceDN w:val="0"/>
        <w:adjustRightInd w:val="0"/>
        <w:ind w:firstLine="720"/>
        <w:jc w:val="both"/>
        <w:rPr>
          <w:color w:val="0D0D0D" w:themeColor="text1" w:themeTint="F2"/>
        </w:rPr>
      </w:pPr>
      <w:r>
        <w:rPr>
          <w:color w:val="0D0D0D" w:themeColor="text1" w:themeTint="F2"/>
        </w:rPr>
        <w:t>38</w:t>
      </w:r>
      <w:r w:rsidR="009550FC" w:rsidRPr="00F55C5A">
        <w:rPr>
          <w:color w:val="0D0D0D" w:themeColor="text1" w:themeTint="F2"/>
        </w:rPr>
        <w:t>) осуществлять подогрев транспортных средств от электрических сетей путем выноса переносных электрических проводов за пределы фасадов зданий жилых домов, строений, сооружений, а также установку розеток на фасадах зданий, жилых домов, строений, сооружений;</w:t>
      </w:r>
    </w:p>
    <w:p w:rsidR="009550FC" w:rsidRPr="00F55C5A" w:rsidRDefault="005759BF" w:rsidP="009550FC">
      <w:pPr>
        <w:widowControl w:val="0"/>
        <w:autoSpaceDE w:val="0"/>
        <w:autoSpaceDN w:val="0"/>
        <w:adjustRightInd w:val="0"/>
        <w:ind w:firstLine="720"/>
        <w:jc w:val="both"/>
        <w:rPr>
          <w:color w:val="0D0D0D" w:themeColor="text1" w:themeTint="F2"/>
        </w:rPr>
      </w:pPr>
      <w:r>
        <w:rPr>
          <w:color w:val="0D0D0D" w:themeColor="text1" w:themeTint="F2"/>
        </w:rPr>
        <w:t>39</w:t>
      </w:r>
      <w:r w:rsidR="009550FC" w:rsidRPr="00F55C5A">
        <w:rPr>
          <w:color w:val="0D0D0D" w:themeColor="text1" w:themeTint="F2"/>
        </w:rPr>
        <w:t>) осуществлять вынос электрических проводов за пределы фасадов зданий, жилых домов, строений, сооружений, в том числе их закрепление на фасадах зданий;</w:t>
      </w:r>
    </w:p>
    <w:p w:rsidR="009550FC" w:rsidRPr="00F55C5A" w:rsidRDefault="005759BF" w:rsidP="009550FC">
      <w:pPr>
        <w:ind w:firstLine="709"/>
        <w:jc w:val="both"/>
        <w:rPr>
          <w:color w:val="0D0D0D" w:themeColor="text1" w:themeTint="F2"/>
        </w:rPr>
      </w:pPr>
      <w:r>
        <w:rPr>
          <w:color w:val="0D0D0D" w:themeColor="text1" w:themeTint="F2"/>
        </w:rPr>
        <w:t>40</w:t>
      </w:r>
      <w:r w:rsidR="009550FC" w:rsidRPr="00F55C5A">
        <w:rPr>
          <w:color w:val="0D0D0D" w:themeColor="text1" w:themeTint="F2"/>
        </w:rPr>
        <w:t>) нарушать поверхность фасадов при размещении труб на стенах здания,  герметичность стыковых соединений и требуемую пропускную способность, исходя из расчётных объёмов стока воды.</w:t>
      </w:r>
    </w:p>
    <w:p w:rsidR="009550FC" w:rsidRPr="00F55C5A" w:rsidRDefault="009550FC" w:rsidP="009550FC">
      <w:pPr>
        <w:ind w:firstLine="709"/>
        <w:jc w:val="both"/>
        <w:rPr>
          <w:color w:val="0D0D0D" w:themeColor="text1" w:themeTint="F2"/>
        </w:rPr>
      </w:pPr>
      <w:r w:rsidRPr="00F55C5A">
        <w:rPr>
          <w:color w:val="0D0D0D" w:themeColor="text1" w:themeTint="F2"/>
        </w:rPr>
        <w:t>4</w:t>
      </w:r>
      <w:r w:rsidR="005759BF">
        <w:rPr>
          <w:color w:val="0D0D0D" w:themeColor="text1" w:themeTint="F2"/>
        </w:rPr>
        <w:t>1</w:t>
      </w:r>
      <w:r w:rsidRPr="00F55C5A">
        <w:rPr>
          <w:color w:val="0D0D0D" w:themeColor="text1" w:themeTint="F2"/>
        </w:rPr>
        <w:t>) размещать спутниковые антенны, наружные блоки систем  кондиционирования и вентиляции, иного оборудования на фасадах</w:t>
      </w:r>
      <w:r w:rsidR="005759BF">
        <w:rPr>
          <w:color w:val="0D0D0D" w:themeColor="text1" w:themeTint="F2"/>
        </w:rPr>
        <w:t xml:space="preserve"> и крышах</w:t>
      </w:r>
      <w:r w:rsidRPr="00F55C5A">
        <w:rPr>
          <w:color w:val="0D0D0D" w:themeColor="text1" w:themeTint="F2"/>
        </w:rPr>
        <w:t xml:space="preserve"> зданий, домов</w:t>
      </w:r>
      <w:r w:rsidR="005759BF">
        <w:rPr>
          <w:color w:val="0D0D0D" w:themeColor="text1" w:themeTint="F2"/>
        </w:rPr>
        <w:t xml:space="preserve"> </w:t>
      </w:r>
      <w:r w:rsidRPr="00F55C5A">
        <w:rPr>
          <w:color w:val="0D0D0D" w:themeColor="text1" w:themeTint="F2"/>
        </w:rPr>
        <w:t xml:space="preserve"> </w:t>
      </w:r>
      <w:r w:rsidR="005759BF">
        <w:rPr>
          <w:color w:val="0D0D0D" w:themeColor="text1" w:themeTint="F2"/>
        </w:rPr>
        <w:t xml:space="preserve">без </w:t>
      </w:r>
      <w:r w:rsidR="00B87C91">
        <w:rPr>
          <w:color w:val="0D0D0D" w:themeColor="text1" w:themeTint="F2"/>
        </w:rPr>
        <w:t xml:space="preserve">официального </w:t>
      </w:r>
      <w:r w:rsidR="005759BF">
        <w:rPr>
          <w:color w:val="0D0D0D" w:themeColor="text1" w:themeTint="F2"/>
        </w:rPr>
        <w:t xml:space="preserve">разрешения </w:t>
      </w:r>
      <w:r w:rsidR="005759BF">
        <w:t>от уполномоченного органа местного самоуправления</w:t>
      </w:r>
      <w:r w:rsidRPr="00F55C5A">
        <w:rPr>
          <w:color w:val="0D0D0D" w:themeColor="text1" w:themeTint="F2"/>
        </w:rPr>
        <w:t>;</w:t>
      </w:r>
    </w:p>
    <w:p w:rsidR="009550FC" w:rsidRPr="00F55C5A" w:rsidRDefault="009550FC" w:rsidP="009550FC">
      <w:pPr>
        <w:ind w:firstLine="709"/>
        <w:jc w:val="both"/>
        <w:rPr>
          <w:color w:val="0D0D0D" w:themeColor="text1" w:themeTint="F2"/>
        </w:rPr>
      </w:pPr>
      <w:r w:rsidRPr="00F55C5A">
        <w:rPr>
          <w:color w:val="0D0D0D" w:themeColor="text1" w:themeTint="F2"/>
        </w:rPr>
        <w:t>4</w:t>
      </w:r>
      <w:r w:rsidR="00B87C91">
        <w:rPr>
          <w:color w:val="0D0D0D" w:themeColor="text1" w:themeTint="F2"/>
        </w:rPr>
        <w:t>2</w:t>
      </w:r>
      <w:r w:rsidRPr="00F55C5A">
        <w:rPr>
          <w:color w:val="0D0D0D" w:themeColor="text1" w:themeTint="F2"/>
        </w:rPr>
        <w:t>) устанавливать препятствия для проезда транспорта на территории общего  пользования;</w:t>
      </w:r>
    </w:p>
    <w:p w:rsidR="009550FC" w:rsidRPr="00F55C5A" w:rsidRDefault="00B87C91" w:rsidP="009550FC">
      <w:pPr>
        <w:ind w:firstLine="709"/>
        <w:jc w:val="both"/>
        <w:rPr>
          <w:color w:val="0D0D0D" w:themeColor="text1" w:themeTint="F2"/>
        </w:rPr>
      </w:pPr>
      <w:r>
        <w:rPr>
          <w:color w:val="0D0D0D" w:themeColor="text1" w:themeTint="F2"/>
        </w:rPr>
        <w:t>43</w:t>
      </w:r>
      <w:r w:rsidR="009550FC" w:rsidRPr="00F55C5A">
        <w:rPr>
          <w:color w:val="0D0D0D" w:themeColor="text1" w:themeTint="F2"/>
        </w:rPr>
        <w:t>) переполнять контейнеры и урны для мусора сверх допустимого объёма;</w:t>
      </w:r>
    </w:p>
    <w:p w:rsidR="009550FC" w:rsidRPr="00F55C5A" w:rsidRDefault="00B87C91" w:rsidP="009550FC">
      <w:pPr>
        <w:ind w:firstLine="709"/>
        <w:jc w:val="both"/>
        <w:rPr>
          <w:color w:val="0D0D0D" w:themeColor="text1" w:themeTint="F2"/>
        </w:rPr>
      </w:pPr>
      <w:r>
        <w:rPr>
          <w:color w:val="0D0D0D" w:themeColor="text1" w:themeTint="F2"/>
        </w:rPr>
        <w:t>44</w:t>
      </w:r>
      <w:r w:rsidR="009550FC" w:rsidRPr="00F55C5A">
        <w:rPr>
          <w:color w:val="0D0D0D" w:themeColor="text1" w:themeTint="F2"/>
        </w:rPr>
        <w:t xml:space="preserve">) складировать отходы, в том числе крупногабаритные, в </w:t>
      </w:r>
      <w:r w:rsidR="00DE6E03">
        <w:rPr>
          <w:color w:val="0D0D0D" w:themeColor="text1" w:themeTint="F2"/>
        </w:rPr>
        <w:t xml:space="preserve">не установленных </w:t>
      </w:r>
      <w:r w:rsidR="009550FC" w:rsidRPr="00F55C5A">
        <w:rPr>
          <w:color w:val="0D0D0D" w:themeColor="text1" w:themeTint="F2"/>
        </w:rPr>
        <w:t xml:space="preserve">местах </w:t>
      </w:r>
      <w:r w:rsidR="00DE6E03">
        <w:rPr>
          <w:color w:val="0D0D0D" w:themeColor="text1" w:themeTint="F2"/>
        </w:rPr>
        <w:t>х</w:t>
      </w:r>
      <w:r w:rsidR="009550FC" w:rsidRPr="00F55C5A">
        <w:rPr>
          <w:color w:val="0D0D0D" w:themeColor="text1" w:themeTint="F2"/>
        </w:rPr>
        <w:t>ранения отходов.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2.5. При производстве работ на объектах благоустройства городского округа «поселок Палана»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w:t>
      </w:r>
      <w:proofErr w:type="gramStart"/>
      <w:r w:rsidRPr="00F55C5A">
        <w:rPr>
          <w:bCs/>
          <w:color w:val="0D0D0D" w:themeColor="text1" w:themeTint="F2"/>
        </w:rPr>
        <w:t>При необходимости временного использования для нужд строительства (в случае отсутствия нарушения прав иных лиц, причинения вреда окружающей среде) 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территорий, не имеющих владельцев - с Администрацией городского округа  «поселок Палана»);</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устанавливать ограждения с нарушением границ улиц (дорог);</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сокращать и искажать наименования улиц на указателях;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наносить наименования улиц и номера домов краской на фасады зданий, строений, сооружений.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w:t>
      </w:r>
      <w:r w:rsidR="00B87C91">
        <w:rPr>
          <w:bCs/>
          <w:color w:val="0D0D0D" w:themeColor="text1" w:themeTint="F2"/>
        </w:rPr>
        <w:t>6</w:t>
      </w:r>
      <w:r w:rsidRPr="00F55C5A">
        <w:rPr>
          <w:bCs/>
          <w:color w:val="0D0D0D" w:themeColor="text1" w:themeTint="F2"/>
        </w:rPr>
        <w:t xml:space="preserve">. 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Pr="00F55C5A">
        <w:rPr>
          <w:bCs/>
          <w:color w:val="0D0D0D" w:themeColor="text1" w:themeTint="F2"/>
        </w:rPr>
        <w:t>способы</w:t>
      </w:r>
      <w:proofErr w:type="gramEnd"/>
      <w:r w:rsidRPr="00F55C5A">
        <w:rPr>
          <w:bCs/>
          <w:color w:val="0D0D0D" w:themeColor="text1" w:themeTint="F2"/>
        </w:rPr>
        <w:t xml:space="preserve"> которых должны быть безопасными для здоровья населения и среды обитания, и которые должны </w:t>
      </w:r>
      <w:r w:rsidRPr="00F55C5A">
        <w:rPr>
          <w:bCs/>
          <w:color w:val="0D0D0D" w:themeColor="text1" w:themeTint="F2"/>
        </w:rPr>
        <w:lastRenderedPageBreak/>
        <w:t>осуществляться в соответствии с санитарными правилами и иными нормативными правовыми актами Российской Федерации, Камчатского края, органа местного самоуправления.</w:t>
      </w:r>
    </w:p>
    <w:p w:rsidR="009550FC" w:rsidRPr="00F55C5A" w:rsidRDefault="009550FC" w:rsidP="009550FC">
      <w:pPr>
        <w:ind w:firstLine="709"/>
        <w:jc w:val="both"/>
        <w:rPr>
          <w:color w:val="0D0D0D" w:themeColor="text1" w:themeTint="F2"/>
        </w:rPr>
      </w:pPr>
      <w:r w:rsidRPr="00F55C5A">
        <w:rPr>
          <w:color w:val="0D0D0D" w:themeColor="text1" w:themeTint="F2"/>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рекультивацию земельного участка.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w:t>
      </w:r>
      <w:r w:rsidR="00B87C91">
        <w:rPr>
          <w:bCs/>
          <w:color w:val="0D0D0D" w:themeColor="text1" w:themeTint="F2"/>
        </w:rPr>
        <w:t>7</w:t>
      </w:r>
      <w:r w:rsidRPr="00F55C5A">
        <w:rPr>
          <w:bCs/>
          <w:color w:val="0D0D0D" w:themeColor="text1" w:themeTint="F2"/>
        </w:rPr>
        <w:t>.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производить за счет лиц, обязанных обеспечивать уборку данной территории в соответствии муниципальными правилами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DE6E03">
        <w:rPr>
          <w:bCs/>
          <w:color w:val="0D0D0D" w:themeColor="text1" w:themeTint="F2"/>
        </w:rPr>
        <w:t>2.</w:t>
      </w:r>
      <w:r w:rsidR="00B87C91" w:rsidRPr="00DE6E03">
        <w:rPr>
          <w:bCs/>
          <w:color w:val="0D0D0D" w:themeColor="text1" w:themeTint="F2"/>
        </w:rPr>
        <w:t>8</w:t>
      </w:r>
      <w:r w:rsidRPr="00DE6E03">
        <w:rPr>
          <w:bCs/>
          <w:color w:val="0D0D0D" w:themeColor="text1" w:themeTint="F2"/>
        </w:rPr>
        <w:t xml:space="preserve">. </w:t>
      </w:r>
      <w:r w:rsidR="00B87C91" w:rsidRPr="00DE6E03">
        <w:rPr>
          <w:bCs/>
          <w:color w:val="0D0D0D" w:themeColor="text1" w:themeTint="F2"/>
        </w:rPr>
        <w:t>Пользовател</w:t>
      </w:r>
      <w:r w:rsidR="00751B0B" w:rsidRPr="00DE6E03">
        <w:rPr>
          <w:bCs/>
          <w:color w:val="0D0D0D" w:themeColor="text1" w:themeTint="F2"/>
        </w:rPr>
        <w:t>ь</w:t>
      </w:r>
      <w:r w:rsidRPr="00DE6E03">
        <w:rPr>
          <w:bCs/>
          <w:color w:val="0D0D0D" w:themeColor="text1" w:themeTint="F2"/>
        </w:rPr>
        <w:t>, осуществляющий свою бытовую и хозяйственную деятельность на земельном участке, в жилом или нежилом помещении обязан организовать сбор, вывоз и утилизацию отходов</w:t>
      </w:r>
      <w:r w:rsidR="00DE6E03" w:rsidRPr="00DE6E03">
        <w:rPr>
          <w:bCs/>
          <w:color w:val="0D0D0D" w:themeColor="text1" w:themeTint="F2"/>
        </w:rPr>
        <w:t>,</w:t>
      </w:r>
      <w:r w:rsidRPr="00DE6E03">
        <w:rPr>
          <w:bCs/>
          <w:color w:val="0D0D0D" w:themeColor="text1" w:themeTint="F2"/>
        </w:rPr>
        <w:t xml:space="preserve"> заключив договор </w:t>
      </w:r>
      <w:r w:rsidR="00751B0B" w:rsidRPr="00DE6E03">
        <w:t>со специализированной организацией на вывоз или утилизацию твердых бытовых отходов, действующая на территории городского округа «поселок Палана»</w:t>
      </w:r>
      <w:r w:rsidRPr="00DE6E03">
        <w:rPr>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w:t>
      </w:r>
      <w:r w:rsidR="00751B0B">
        <w:rPr>
          <w:bCs/>
          <w:color w:val="0D0D0D" w:themeColor="text1" w:themeTint="F2"/>
        </w:rPr>
        <w:t>9</w:t>
      </w:r>
      <w:r w:rsidRPr="00F55C5A">
        <w:rPr>
          <w:bCs/>
          <w:color w:val="0D0D0D" w:themeColor="text1" w:themeTint="F2"/>
        </w:rPr>
        <w:t>. Вывоз отходов, образовавшихся во время ремонта, осуществляется лицами, производившими этот ремонт.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2.1</w:t>
      </w:r>
      <w:r w:rsidR="00751B0B">
        <w:rPr>
          <w:bCs/>
          <w:color w:val="0D0D0D" w:themeColor="text1" w:themeTint="F2"/>
        </w:rPr>
        <w:t>0</w:t>
      </w:r>
      <w:r w:rsidRPr="00F55C5A">
        <w:rPr>
          <w:bCs/>
          <w:color w:val="0D0D0D" w:themeColor="text1" w:themeTint="F2"/>
        </w:rPr>
        <w:t>. Ответственность за очистку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дорожной сети в соответствии с муниципальным контрактом и бюджетным финансированием возлагается на подрядчика.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2.1</w:t>
      </w:r>
      <w:r w:rsidR="00751B0B">
        <w:rPr>
          <w:bCs/>
          <w:color w:val="0D0D0D" w:themeColor="text1" w:themeTint="F2"/>
        </w:rPr>
        <w:t>1</w:t>
      </w:r>
      <w:r w:rsidRPr="00F55C5A">
        <w:rPr>
          <w:bCs/>
          <w:color w:val="0D0D0D" w:themeColor="text1" w:themeTint="F2"/>
        </w:rPr>
        <w:t>. Организация работ по содержанию ограждений проезжих частей дорог, тротуаров и других  элементов благоустройства дорог в соответствии с муниципальным контрактом и бюджетным финансированием возлагается на подрядчика.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2.1</w:t>
      </w:r>
      <w:r w:rsidR="00B30EB1">
        <w:rPr>
          <w:bCs/>
          <w:color w:val="0D0D0D" w:themeColor="text1" w:themeTint="F2"/>
        </w:rPr>
        <w:t>2</w:t>
      </w:r>
      <w:r w:rsidRPr="00F55C5A">
        <w:rPr>
          <w:bCs/>
          <w:color w:val="0D0D0D" w:themeColor="text1" w:themeTint="F2"/>
        </w:rPr>
        <w:t>. Организация работ и ответственность за санитарное состояние мест мелкорозничной выносной (выездной) торговли и оказание услуг возлагается на лиц, осуществляющих данный вид деятельности.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2.1</w:t>
      </w:r>
      <w:r w:rsidR="00B30EB1">
        <w:rPr>
          <w:bCs/>
          <w:color w:val="0D0D0D" w:themeColor="text1" w:themeTint="F2"/>
        </w:rPr>
        <w:t>3</w:t>
      </w:r>
      <w:r w:rsidRPr="00F55C5A">
        <w:rPr>
          <w:bCs/>
          <w:color w:val="0D0D0D" w:themeColor="text1" w:themeTint="F2"/>
        </w:rPr>
        <w:t>. Не допускается складирование тары на прилегающих газонах, крышах торговых палаток, киосков и т.д.</w:t>
      </w:r>
    </w:p>
    <w:p w:rsidR="00425DAA" w:rsidRPr="00F55C5A" w:rsidRDefault="00425DAA"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3. Порядок участия собственников зданий, строений, сооружений, помещений в них в благоустройстве прилегающих территорий</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3.1. Благоустройство прилегающих территорий осуществляется собственниками зданий, строений, сооружений, помещений в них, нестационарных объектов,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(видам) работ по благоустройству и периодичности их выполнения, установленными настоящими Правилами благоустройства.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 для отдельно стоящих нестационарных объектов - </w:t>
      </w:r>
      <w:smartTag w:uri="urn:schemas-microsoft-com:office:smarttags" w:element="metricconverter">
        <w:smartTagPr>
          <w:attr w:name="ProductID" w:val="10 м"/>
        </w:smartTagPr>
        <w:r w:rsidRPr="00F55C5A">
          <w:rPr>
            <w:bCs/>
            <w:color w:val="0D0D0D" w:themeColor="text1" w:themeTint="F2"/>
          </w:rPr>
          <w:t>10 м</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 для индивидуальных жилых домов – </w:t>
      </w:r>
      <w:smartTag w:uri="urn:schemas-microsoft-com:office:smarttags" w:element="metricconverter">
        <w:smartTagPr>
          <w:attr w:name="ProductID" w:val="5 м"/>
        </w:smartTagPr>
        <w:r w:rsidRPr="00F55C5A">
          <w:rPr>
            <w:bCs/>
            <w:color w:val="0D0D0D" w:themeColor="text1" w:themeTint="F2"/>
          </w:rPr>
          <w:t>5 м</w:t>
        </w:r>
      </w:smartTag>
      <w:r w:rsidRPr="00F55C5A">
        <w:rPr>
          <w:bCs/>
          <w:color w:val="0D0D0D" w:themeColor="text1" w:themeTint="F2"/>
        </w:rPr>
        <w:t xml:space="preserve"> от периметра внешнего ограждения;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для многоквартирных домов – в пределах границ придомовой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4) для автостоянок – </w:t>
      </w:r>
      <w:smartTag w:uri="urn:schemas-microsoft-com:office:smarttags" w:element="metricconverter">
        <w:smartTagPr>
          <w:attr w:name="ProductID" w:val="25 м"/>
        </w:smartTagPr>
        <w:r w:rsidRPr="00F55C5A">
          <w:rPr>
            <w:bCs/>
            <w:color w:val="0D0D0D" w:themeColor="text1" w:themeTint="F2"/>
          </w:rPr>
          <w:t>25 м</w:t>
        </w:r>
      </w:smartTag>
      <w:r w:rsidRPr="00F55C5A">
        <w:rPr>
          <w:bCs/>
          <w:color w:val="0D0D0D" w:themeColor="text1" w:themeTint="F2"/>
        </w:rPr>
        <w:t xml:space="preserve"> от внешней границы автостоянки, а в случае наличия ограждения – </w:t>
      </w:r>
      <w:smartTag w:uri="urn:schemas-microsoft-com:office:smarttags" w:element="metricconverter">
        <w:smartTagPr>
          <w:attr w:name="ProductID" w:val="25 м"/>
        </w:smartTagPr>
        <w:r w:rsidRPr="00F55C5A">
          <w:rPr>
            <w:bCs/>
            <w:color w:val="0D0D0D" w:themeColor="text1" w:themeTint="F2"/>
          </w:rPr>
          <w:t>25 м</w:t>
        </w:r>
      </w:smartTag>
      <w:r w:rsidRPr="00F55C5A">
        <w:rPr>
          <w:bCs/>
          <w:color w:val="0D0D0D" w:themeColor="text1" w:themeTint="F2"/>
        </w:rPr>
        <w:t xml:space="preserve"> от ограждения;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5) для автозаправочных станций (далее-АЗС) - </w:t>
      </w:r>
      <w:smartTag w:uri="urn:schemas-microsoft-com:office:smarttags" w:element="metricconverter">
        <w:smartTagPr>
          <w:attr w:name="ProductID" w:val="50 м"/>
        </w:smartTagPr>
        <w:r w:rsidRPr="00F55C5A">
          <w:rPr>
            <w:bCs/>
            <w:color w:val="0D0D0D" w:themeColor="text1" w:themeTint="F2"/>
          </w:rPr>
          <w:t>50 м</w:t>
        </w:r>
      </w:smartTag>
      <w:r w:rsidRPr="00F55C5A">
        <w:rPr>
          <w:bCs/>
          <w:color w:val="0D0D0D" w:themeColor="text1" w:themeTint="F2"/>
        </w:rPr>
        <w:t xml:space="preserve"> от границы отведенной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 xml:space="preserve">6) для промышленных, производственных объектов - </w:t>
      </w:r>
      <w:smartTag w:uri="urn:schemas-microsoft-com:office:smarttags" w:element="metricconverter">
        <w:smartTagPr>
          <w:attr w:name="ProductID" w:val="50 м"/>
        </w:smartTagPr>
        <w:r w:rsidRPr="00F55C5A">
          <w:rPr>
            <w:bCs/>
            <w:color w:val="0D0D0D" w:themeColor="text1" w:themeTint="F2"/>
          </w:rPr>
          <w:t>50 м</w:t>
        </w:r>
      </w:smartTag>
      <w:r w:rsidRPr="00F55C5A">
        <w:rPr>
          <w:bCs/>
          <w:color w:val="0D0D0D" w:themeColor="text1" w:themeTint="F2"/>
        </w:rPr>
        <w:t xml:space="preserve"> от внешней стены объекта, а при наличии ограждения -  </w:t>
      </w:r>
      <w:smartTag w:uri="urn:schemas-microsoft-com:office:smarttags" w:element="metricconverter">
        <w:smartTagPr>
          <w:attr w:name="ProductID" w:val="50 м"/>
        </w:smartTagPr>
        <w:r w:rsidRPr="00F55C5A">
          <w:rPr>
            <w:bCs/>
            <w:color w:val="0D0D0D" w:themeColor="text1" w:themeTint="F2"/>
          </w:rPr>
          <w:t>50 м</w:t>
        </w:r>
      </w:smartTag>
      <w:r w:rsidRPr="00F55C5A">
        <w:rPr>
          <w:bCs/>
          <w:color w:val="0D0D0D" w:themeColor="text1" w:themeTint="F2"/>
        </w:rPr>
        <w:t xml:space="preserve"> от ограждения;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7) для строящихся объектов капитального строительства - </w:t>
      </w:r>
      <w:smartTag w:uri="urn:schemas-microsoft-com:office:smarttags" w:element="metricconverter">
        <w:smartTagPr>
          <w:attr w:name="ProductID" w:val="15 м"/>
        </w:smartTagPr>
        <w:r w:rsidRPr="00F55C5A">
          <w:rPr>
            <w:bCs/>
            <w:color w:val="0D0D0D" w:themeColor="text1" w:themeTint="F2"/>
          </w:rPr>
          <w:t>15 м</w:t>
        </w:r>
      </w:smartTag>
      <w:r w:rsidRPr="00F55C5A">
        <w:rPr>
          <w:bCs/>
          <w:color w:val="0D0D0D" w:themeColor="text1" w:themeTint="F2"/>
        </w:rPr>
        <w:t xml:space="preserve"> от ограждения строительной площадки;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8) для отдельно стоящих трансформаторных подстанций, зданий, строений, сооружений инженерно-технического назначения на территориях общего пользования - </w:t>
      </w:r>
      <w:smartTag w:uri="urn:schemas-microsoft-com:office:smarttags" w:element="metricconverter">
        <w:smartTagPr>
          <w:attr w:name="ProductID" w:val="10 м"/>
        </w:smartTagPr>
        <w:r w:rsidRPr="00F55C5A">
          <w:rPr>
            <w:bCs/>
            <w:color w:val="0D0D0D" w:themeColor="text1" w:themeTint="F2"/>
          </w:rPr>
          <w:t>10 м</w:t>
        </w:r>
      </w:smartTag>
      <w:r w:rsidRPr="00F55C5A">
        <w:rPr>
          <w:bCs/>
          <w:color w:val="0D0D0D" w:themeColor="text1" w:themeTint="F2"/>
        </w:rPr>
        <w:t xml:space="preserve"> от внешней стены указанных объектов;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9) для наземных, надземных инженерных коммуникаций - </w:t>
      </w:r>
      <w:smartTag w:uri="urn:schemas-microsoft-com:office:smarttags" w:element="metricconverter">
        <w:smartTagPr>
          <w:attr w:name="ProductID" w:val="3 м"/>
        </w:smartTagPr>
        <w:r w:rsidRPr="00F55C5A">
          <w:rPr>
            <w:bCs/>
            <w:color w:val="0D0D0D" w:themeColor="text1" w:themeTint="F2"/>
          </w:rPr>
          <w:t>3 м</w:t>
        </w:r>
      </w:smartTag>
      <w:r w:rsidRPr="00F55C5A">
        <w:rPr>
          <w:bCs/>
          <w:color w:val="0D0D0D" w:themeColor="text1" w:themeTint="F2"/>
        </w:rPr>
        <w:t xml:space="preserve"> от внешних границ  таких коммуникаций;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10) для иных нежилых зданий, строений, сооружений, не имеющих ограждений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
        </w:smartTagPr>
        <w:r w:rsidRPr="00F55C5A">
          <w:rPr>
            <w:bCs/>
            <w:color w:val="0D0D0D" w:themeColor="text1" w:themeTint="F2"/>
          </w:rPr>
          <w:t>25 м</w:t>
        </w:r>
      </w:smartTag>
      <w:r w:rsidRPr="00F55C5A">
        <w:rPr>
          <w:bCs/>
          <w:color w:val="0D0D0D" w:themeColor="text1" w:themeTint="F2"/>
        </w:rPr>
        <w:t xml:space="preserve"> от внешней границы соответствующей стены;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11) для объектов муниципальных образовательных организаций - </w:t>
      </w:r>
      <w:smartTag w:uri="urn:schemas-microsoft-com:office:smarttags" w:element="metricconverter">
        <w:smartTagPr>
          <w:attr w:name="ProductID" w:val="5 м"/>
        </w:smartTagPr>
        <w:r w:rsidRPr="00F55C5A">
          <w:rPr>
            <w:bCs/>
            <w:color w:val="0D0D0D" w:themeColor="text1" w:themeTint="F2"/>
          </w:rPr>
          <w:t>5 м</w:t>
        </w:r>
      </w:smartTag>
      <w:r w:rsidRPr="00F55C5A">
        <w:rPr>
          <w:bCs/>
          <w:color w:val="0D0D0D" w:themeColor="text1" w:themeTint="F2"/>
        </w:rPr>
        <w:t xml:space="preserve"> от ограждения;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12) для иных нежилых зданий, строений, сооружений, имеющих ограждение – </w:t>
      </w:r>
      <w:smartTag w:uri="urn:schemas-microsoft-com:office:smarttags" w:element="metricconverter">
        <w:smartTagPr>
          <w:attr w:name="ProductID" w:val="25 м"/>
        </w:smartTagPr>
        <w:r w:rsidRPr="00F55C5A">
          <w:rPr>
            <w:bCs/>
            <w:color w:val="0D0D0D" w:themeColor="text1" w:themeTint="F2"/>
          </w:rPr>
          <w:t>25 м</w:t>
        </w:r>
      </w:smartTag>
      <w:r w:rsidRPr="00F55C5A">
        <w:rPr>
          <w:bCs/>
          <w:color w:val="0D0D0D" w:themeColor="text1" w:themeTint="F2"/>
        </w:rPr>
        <w:t xml:space="preserve"> от ограждения.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Определенные согласно данному пункту территории могут включать в себя тротуары, озелененные территории,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3.3.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3.4. Организация благоустройства территорий за границами отведенных и прилегающих территорий осуществляется Администрацией городского округа «поселок Палана» в соответствии с установленными полномочиями и в пределах средств, предусмотренные на эти цели  в бюджете городского округа «поселок Палана». </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Статья 4. Виды работ по благоустройству и периодичность их осуществления </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4.1 Работы по благоустройству объектов благоустройства, элементов благоустройства включают: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ежедневный осмотр объектов благоустройства, элементов благоустройства, расположенных на отведенной территории, своевременного выявления неисправностей и иных несоответствий требований нормативных актов;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устранение неисправностей объектов благоустройства и элементов благоустройства, их несоответствия требованиям нормативных актов;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мероприятия по уходу за деревьями и кустарниками, газонами</w:t>
      </w:r>
      <w:r w:rsidR="00425DAA">
        <w:rPr>
          <w:bCs/>
          <w:color w:val="0D0D0D" w:themeColor="text1" w:themeTint="F2"/>
        </w:rPr>
        <w:t xml:space="preserve"> (полив и стрижка, если </w:t>
      </w:r>
      <w:r w:rsidR="00425DAA" w:rsidRPr="00F55C5A">
        <w:rPr>
          <w:color w:val="0D0D0D" w:themeColor="text1" w:themeTint="F2"/>
        </w:rPr>
        <w:t>высота травяного покрова превыша</w:t>
      </w:r>
      <w:r w:rsidR="00425DAA">
        <w:rPr>
          <w:color w:val="0D0D0D" w:themeColor="text1" w:themeTint="F2"/>
        </w:rPr>
        <w:t>ет</w:t>
      </w:r>
      <w:r w:rsidR="00425DAA" w:rsidRPr="00F55C5A">
        <w:rPr>
          <w:color w:val="0D0D0D" w:themeColor="text1" w:themeTint="F2"/>
        </w:rPr>
        <w:t xml:space="preserve"> 15 сантиметров</w:t>
      </w:r>
      <w:r w:rsidR="00425DAA">
        <w:rPr>
          <w:color w:val="0D0D0D" w:themeColor="text1" w:themeTint="F2"/>
        </w:rPr>
        <w:t>)</w:t>
      </w:r>
      <w:r w:rsidRPr="00F55C5A">
        <w:rPr>
          <w:bCs/>
          <w:color w:val="0D0D0D" w:themeColor="text1" w:themeTint="F2"/>
        </w:rPr>
        <w:t>, цветниками, снос сухих, аварийных деревьев и кустарников, посадка деревьев, кустарников, цветников;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проведение очистки канав, дренажей, труб, предназначенных для отвода ливневых и грунтовых вод, от отходов и мусора не менее чем один раз в сезон;</w:t>
      </w:r>
    </w:p>
    <w:p w:rsidR="009550FC" w:rsidRPr="00F55C5A" w:rsidRDefault="009550FC" w:rsidP="009550FC">
      <w:pPr>
        <w:widowControl w:val="0"/>
        <w:autoSpaceDE w:val="0"/>
        <w:autoSpaceDN w:val="0"/>
        <w:adjustRightInd w:val="0"/>
        <w:ind w:firstLine="720"/>
        <w:jc w:val="both"/>
        <w:rPr>
          <w:bCs/>
          <w:strike/>
          <w:color w:val="0D0D0D" w:themeColor="text1" w:themeTint="F2"/>
        </w:rPr>
      </w:pPr>
      <w:r w:rsidRPr="00F55C5A">
        <w:rPr>
          <w:bCs/>
          <w:color w:val="0D0D0D" w:themeColor="text1" w:themeTint="F2"/>
        </w:rP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очистку урн по мере накопления мусора, окраску – не реже одного раза в год;</w:t>
      </w:r>
    </w:p>
    <w:p w:rsidR="00425DA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 ежедневную уборку территории</w:t>
      </w:r>
      <w:r w:rsidR="00425DA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4.2. </w:t>
      </w:r>
      <w:proofErr w:type="gramStart"/>
      <w:r w:rsidRPr="00F55C5A">
        <w:rPr>
          <w:bCs/>
          <w:color w:val="0D0D0D" w:themeColor="text1" w:themeTint="F2"/>
        </w:rPr>
        <w:t xml:space="preserve">Собственники зданий, строений, сооружений, помещений в них, нестационарных объектов, а в отношении строящихся объектов капитального строительства (строительных объектов) – застройщики, исполняют обязательства по благоустройству и уборке прилегающей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w:t>
      </w:r>
      <w:r w:rsidRPr="00F55C5A">
        <w:rPr>
          <w:bCs/>
          <w:color w:val="0D0D0D" w:themeColor="text1" w:themeTint="F2"/>
        </w:rPr>
        <w:lastRenderedPageBreak/>
        <w:t>арендаторов (распределения обязанностей между арендаторами) по обеспечению уборочных работ.</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4.3. Собственники зданий, строений, сооружений, помещений в них, жилых многоквартирных домов, нестационарных объектов, а в отношении строящихся объектов капитального строительства (строительных объектов) – застройщики,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9550FC" w:rsidRPr="00F55C5A" w:rsidRDefault="003E354F" w:rsidP="009550FC">
      <w:pPr>
        <w:ind w:firstLine="709"/>
        <w:jc w:val="both"/>
        <w:rPr>
          <w:color w:val="0D0D0D" w:themeColor="text1" w:themeTint="F2"/>
        </w:rPr>
      </w:pPr>
      <w:r>
        <w:rPr>
          <w:bCs/>
          <w:color w:val="0D0D0D" w:themeColor="text1" w:themeTint="F2"/>
        </w:rPr>
        <w:t>4.4</w:t>
      </w:r>
      <w:r w:rsidR="009550FC" w:rsidRPr="00F55C5A">
        <w:rPr>
          <w:bCs/>
          <w:color w:val="0D0D0D" w:themeColor="text1" w:themeTint="F2"/>
        </w:rPr>
        <w:t xml:space="preserve">. Собственники зданий, строений, сооружений, помещений в них, жилых многоквартирных домов, нестационарных объектов, а в отношении строящихся объектов капитального строительства (строительных объектов) – застройщики, обязаны </w:t>
      </w:r>
      <w:r w:rsidR="009550FC" w:rsidRPr="00F55C5A">
        <w:rPr>
          <w:color w:val="0D0D0D" w:themeColor="text1" w:themeTint="F2"/>
        </w:rPr>
        <w:t xml:space="preserve">обрабатывать противогололедными материалами подъездные пути, тротуары </w:t>
      </w:r>
      <w:r>
        <w:rPr>
          <w:color w:val="0D0D0D" w:themeColor="text1" w:themeTint="F2"/>
        </w:rPr>
        <w:t>на прилегающей территории.</w:t>
      </w:r>
    </w:p>
    <w:p w:rsidR="009550FC" w:rsidRPr="00F55C5A" w:rsidRDefault="009550FC" w:rsidP="009550FC">
      <w:pPr>
        <w:ind w:firstLine="709"/>
        <w:jc w:val="both"/>
        <w:rPr>
          <w:bCs/>
          <w:color w:val="0D0D0D" w:themeColor="text1" w:themeTint="F2"/>
        </w:rPr>
      </w:pPr>
    </w:p>
    <w:p w:rsidR="009550FC" w:rsidRPr="00F55C5A" w:rsidRDefault="009550FC" w:rsidP="009550FC">
      <w:pPr>
        <w:widowControl w:val="0"/>
        <w:autoSpaceDE w:val="0"/>
        <w:autoSpaceDN w:val="0"/>
        <w:adjustRightInd w:val="0"/>
        <w:ind w:firstLine="720"/>
        <w:rPr>
          <w:bCs/>
          <w:color w:val="0D0D0D" w:themeColor="text1" w:themeTint="F2"/>
        </w:rPr>
      </w:pPr>
      <w:r w:rsidRPr="00F55C5A">
        <w:rPr>
          <w:bCs/>
          <w:color w:val="0D0D0D" w:themeColor="text1" w:themeTint="F2"/>
        </w:rPr>
        <w:t>Статья 5. Уборка территории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5.1. Физические и юридические лица, индивидуальные предприниматели  обязаны обеспечивать своевременную и качественную уборку отведенных и прилегающих территорий в соответствии с настоящими Правилами благоустройства и иными муниципальными правовыми актами.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  Организация уборки иных территорий осуществляется Администрацией городского округа «поселок Палана» в пределах бюджетных ассигнований, предусмотренных на эти цели в бюджете городского округа «поселок Палана».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5.2. Правообладатели инженерных сетей обязаны содержать охранную зону наружных инженерных сетей в чистоте.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5.3. На территории городского округа «поселок Палана» запрещается размещать отходы в неустановленных для этих целей местах.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Лица, разместившие отходы в несанкционированных местах</w:t>
      </w:r>
      <w:proofErr w:type="gramStart"/>
      <w:r w:rsidRPr="00F55C5A">
        <w:rPr>
          <w:bCs/>
          <w:color w:val="0D0D0D" w:themeColor="text1" w:themeTint="F2"/>
        </w:rPr>
        <w:t xml:space="preserve"> ,</w:t>
      </w:r>
      <w:proofErr w:type="gramEnd"/>
      <w:r w:rsidRPr="00F55C5A">
        <w:rPr>
          <w:bCs/>
          <w:color w:val="0D0D0D" w:themeColor="text1" w:themeTint="F2"/>
        </w:rPr>
        <w:t xml:space="preserve"> обязаны за свой счет произвести уборку и очистку данной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5.4. На территориях общего пользования городского округа «поселок Палана» запрещается сжигание отходов.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Вывоз отходов осуществляется способами, исключающими возможность их потери при перевозке, создание аварийной ситуации, причинения транспортируемыми отходами вреда здоровью людей и окружающей среде.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5.5.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емкости малого размера (урны, баки).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5.6. Уборка придомовых территорий, дворовых территорий производится в течение рабочего дня.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5.7. Уборка отходов от сноса (обрезки) зеленых насаждений осуществляется организациями, производящими такие работы, в течение рабочего дня.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Упавшие деревья удаляются правообладателем отведенной (прилегающей) территории немедленно- с проезжей части дорог, тротуаров, фасадов зданий, строений и сооружений.</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Статья 6. Особенности уборки территории в зимний период </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6.1. Период зимней уборки территории городского округа «поселок Палана» - с 1 октября по 30 апреля включительно.</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6.2. Выполнение зимней уборки проезжей части дорог местного значения, улиц, тротуаров включает в себя: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6.2.1 в первую очередь:</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обработку проезжей части противогололедными материалами;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сгребание и подметание снега;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формирование снежного вала для последующего вывоза;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4) выполнение разрывов в валах снега на перекрестках, подъездов к административным и общественным зданиям, выездов с внутриквартальных территорий и т.п.</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6.2.2. Во вторую очередь:</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удаление снега (вывоз);</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скалывание льда и удаление снежно-ледяных образований.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6.3. В первую очередь с появлением гололеда обрабатываются противогололедными материалами наиболее опасные для движения транспорта участки дорог и улиц - спуски, подъемы, перекрестки, пешеходные переходы.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6.4. Юридические лица, индивидуальные предприниматели, физические лица обязаны  обеспечить своевременную и качественную уборку в зимний период отведенных территорий.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6.5. Нормативный срок механизированной уборки дорог и улиц осуществляется в соответствии с государственным стандартом РФ ГОСТ </w:t>
      </w:r>
      <w:proofErr w:type="gramStart"/>
      <w:r w:rsidRPr="00F55C5A">
        <w:rPr>
          <w:bCs/>
          <w:color w:val="0D0D0D" w:themeColor="text1" w:themeTint="F2"/>
        </w:rPr>
        <w:t>Р</w:t>
      </w:r>
      <w:proofErr w:type="gramEnd"/>
      <w:r w:rsidRPr="00F55C5A">
        <w:rPr>
          <w:bCs/>
          <w:color w:val="0D0D0D" w:themeColor="text1" w:themeTint="F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50FC" w:rsidRPr="00F55C5A" w:rsidRDefault="009550FC" w:rsidP="009550FC">
      <w:pPr>
        <w:widowControl w:val="0"/>
        <w:autoSpaceDE w:val="0"/>
        <w:autoSpaceDN w:val="0"/>
        <w:adjustRightInd w:val="0"/>
        <w:ind w:firstLine="720"/>
        <w:jc w:val="both"/>
        <w:rPr>
          <w:b/>
          <w:bCs/>
          <w:color w:val="0D0D0D" w:themeColor="text1" w:themeTint="F2"/>
        </w:rPr>
      </w:pPr>
      <w:r w:rsidRPr="00F55C5A">
        <w:rPr>
          <w:bCs/>
          <w:color w:val="0D0D0D" w:themeColor="text1" w:themeTint="F2"/>
        </w:rPr>
        <w:t>6.6. В зимнее время собственниками (в многоквартирных домах-лицами, осуществляющими по договору управление/эксплуатацию домами)</w:t>
      </w:r>
      <w:proofErr w:type="gramStart"/>
      <w:r w:rsidRPr="00F55C5A">
        <w:rPr>
          <w:bCs/>
          <w:color w:val="0D0D0D" w:themeColor="text1" w:themeTint="F2"/>
        </w:rPr>
        <w:t xml:space="preserve"> ,</w:t>
      </w:r>
      <w:proofErr w:type="gramEnd"/>
      <w:r w:rsidRPr="00F55C5A">
        <w:rPr>
          <w:bCs/>
          <w:color w:val="0D0D0D" w:themeColor="text1" w:themeTint="F2"/>
        </w:rPr>
        <w:t xml:space="preserve"> правообладателями зданий, строений, сооружений, помещений в них организуется своевременная очистка кровель и козырьков от снега, наледи и сосулек.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Крыши с наружным водоотводом периодически очищаются от снега</w:t>
      </w:r>
      <w:proofErr w:type="gramStart"/>
      <w:r w:rsidRPr="00F55C5A">
        <w:rPr>
          <w:bCs/>
          <w:color w:val="0D0D0D" w:themeColor="text1" w:themeTint="F2"/>
        </w:rPr>
        <w:t xml:space="preserve"> ,</w:t>
      </w:r>
      <w:proofErr w:type="gramEnd"/>
      <w:r w:rsidRPr="00F55C5A">
        <w:rPr>
          <w:bCs/>
          <w:color w:val="0D0D0D" w:themeColor="text1" w:themeTint="F2"/>
        </w:rPr>
        <w:t xml:space="preserve"> не допуская его накопления более </w:t>
      </w:r>
      <w:smartTag w:uri="urn:schemas-microsoft-com:office:smarttags" w:element="metricconverter">
        <w:smartTagPr>
          <w:attr w:name="ProductID" w:val="10 см"/>
        </w:smartTagPr>
        <w:r w:rsidRPr="00F55C5A">
          <w:rPr>
            <w:bCs/>
            <w:color w:val="0D0D0D" w:themeColor="text1" w:themeTint="F2"/>
          </w:rPr>
          <w:t>10 см</w:t>
        </w:r>
      </w:smartTag>
      <w:r w:rsidRPr="00F55C5A">
        <w:rPr>
          <w:bCs/>
          <w:color w:val="0D0D0D" w:themeColor="text1" w:themeTint="F2"/>
        </w:rPr>
        <w:t xml:space="preserve">.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6.7.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производятся охранные мероприятия, обеспечивающие безопасность движения людей. Сброшенный с кровель зданий, строений, сооружений снег и ледяные сосульки немедленно вывозится собственникам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6.8.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6.9.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(пожарные гидранты, водоемы).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6.10. Организации по обслуживанию жилищного фонда с началом таяния снега должны организовывать:</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общую очистку придомовых территорий после окончания таяния снега, сбор и удаление мусора, оставшегося снега и льда.</w:t>
      </w:r>
    </w:p>
    <w:p w:rsidR="009550FC" w:rsidRPr="00F55C5A" w:rsidRDefault="009550FC" w:rsidP="009550FC">
      <w:pPr>
        <w:ind w:firstLine="709"/>
        <w:jc w:val="both"/>
        <w:rPr>
          <w:color w:val="0D0D0D" w:themeColor="text1" w:themeTint="F2"/>
        </w:rPr>
      </w:pPr>
      <w:r w:rsidRPr="00F55C5A">
        <w:rPr>
          <w:bCs/>
          <w:color w:val="0D0D0D" w:themeColor="text1" w:themeTint="F2"/>
        </w:rPr>
        <w:t>6.1</w:t>
      </w:r>
      <w:r w:rsidR="00B03027">
        <w:rPr>
          <w:bCs/>
          <w:color w:val="0D0D0D" w:themeColor="text1" w:themeTint="F2"/>
        </w:rPr>
        <w:t>1</w:t>
      </w:r>
      <w:r w:rsidRPr="00F55C5A">
        <w:rPr>
          <w:bCs/>
          <w:color w:val="0D0D0D" w:themeColor="text1" w:themeTint="F2"/>
        </w:rPr>
        <w:t xml:space="preserve">. </w:t>
      </w:r>
      <w:r w:rsidRPr="00F55C5A">
        <w:rPr>
          <w:color w:val="0D0D0D" w:themeColor="text1" w:themeTint="F2"/>
        </w:rPr>
        <w:t>Эксплуатация и содержание в надлежащем санитарно- 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7. Особенности уборки территории в летний период</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7.1. Период летней уборки территории городского округа «поселок Палана» - с 1 мая по 30 сентября включительно.</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7.2. Основной задачей летней уборки является удаление загрязнений, накапливающихся на территориях и ухудшающих внешний вид городского округа «поселок Палана».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7.3. При переходе с </w:t>
      </w:r>
      <w:proofErr w:type="gramStart"/>
      <w:r w:rsidRPr="00F55C5A">
        <w:rPr>
          <w:bCs/>
          <w:color w:val="0D0D0D" w:themeColor="text1" w:themeTint="F2"/>
        </w:rPr>
        <w:t>зимнего</w:t>
      </w:r>
      <w:proofErr w:type="gramEnd"/>
      <w:r w:rsidRPr="00F55C5A">
        <w:rPr>
          <w:bCs/>
          <w:color w:val="0D0D0D" w:themeColor="text1" w:themeTint="F2"/>
        </w:rPr>
        <w:t xml:space="preserve"> на летний период уборки производятся следующие виды работ: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очистка отведенной и прилегающей территорий от веток, листьев, бытового мусора и отходов;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промывка и расчистка канавок для обеспечения оттока воды в местах, где это требуется для нормального отвода талых вод;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очистка от грязи, мойка, покраска ограждений, перильных ограждений мостов, знаков и подходов к ним;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4) общая чистка придомовых, дворовых территорий после окончания таяния снега, сбор и удаление мусора.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7.4. Летняя уборка территорий предусматривает: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подметание тротуаров, внутриквартальных, дворовых, придомовых территорий;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полив проезжей части дорог, внутриквартальных, дворовых, придомовых территорий;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уборку загрязнений с газонов, а также в парках, площадях, скверах;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вывоз мусора, загрязнений;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стрижка газонов, включая участки территории, прилегающих к улично-дорожной сети;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градирование межквартальных проездов и дорог, не имеющих асфальта-бетонного покрытия;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 кошение травы осуществляется по мере необходимости (допуст</w:t>
      </w:r>
      <w:r w:rsidR="00B03027">
        <w:rPr>
          <w:bCs/>
          <w:color w:val="0D0D0D" w:themeColor="text1" w:themeTint="F2"/>
        </w:rPr>
        <w:t>имая высота травостоя не более 15</w:t>
      </w:r>
      <w:r w:rsidRPr="00F55C5A">
        <w:rPr>
          <w:bCs/>
          <w:color w:val="0D0D0D" w:themeColor="text1" w:themeTint="F2"/>
        </w:rPr>
        <w:t xml:space="preserve"> см.). Кошение травы следует производить в </w:t>
      </w:r>
      <w:r w:rsidR="00B03027">
        <w:rPr>
          <w:bCs/>
          <w:color w:val="0D0D0D" w:themeColor="text1" w:themeTint="F2"/>
        </w:rPr>
        <w:t>светлое</w:t>
      </w:r>
      <w:r w:rsidRPr="00F55C5A">
        <w:rPr>
          <w:bCs/>
          <w:color w:val="0D0D0D" w:themeColor="text1" w:themeTint="F2"/>
        </w:rPr>
        <w:t xml:space="preserve"> время суток. Косить траву во время дождя, густого тумана (при видимости менее 50 м) и при сольном ветре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7.6. Юридические лица, индивидуальные предприниматели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7.7.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7.8. При производстве летней уборки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сбрасывание мусора на зеленые насаждения, в смотровые колодцы, колодцы дождевой канализации и поверхностные водные объекты;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сбрасывание мусора, травы, листьев на проезжую часть и тротуары;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вывоз мусора в не отведенные для этого места.</w:t>
      </w:r>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widowControl w:val="0"/>
        <w:autoSpaceDE w:val="0"/>
        <w:autoSpaceDN w:val="0"/>
        <w:adjustRightInd w:val="0"/>
        <w:jc w:val="center"/>
        <w:rPr>
          <w:b/>
          <w:bCs/>
          <w:color w:val="0D0D0D" w:themeColor="text1" w:themeTint="F2"/>
        </w:rPr>
      </w:pPr>
      <w:r w:rsidRPr="00F55C5A">
        <w:rPr>
          <w:b/>
          <w:bCs/>
          <w:color w:val="0D0D0D" w:themeColor="text1" w:themeTint="F2"/>
        </w:rPr>
        <w:t>Раздел 2. ОСОБЕННОСТИ БЛАГОУСТРОЙСТВА ОТДЕЛЬНЫХ ОБЪЕКТОВ</w:t>
      </w:r>
    </w:p>
    <w:p w:rsidR="009550FC" w:rsidRPr="00F55C5A" w:rsidRDefault="009550FC" w:rsidP="009550FC">
      <w:pPr>
        <w:widowControl w:val="0"/>
        <w:autoSpaceDE w:val="0"/>
        <w:autoSpaceDN w:val="0"/>
        <w:adjustRightInd w:val="0"/>
        <w:jc w:val="center"/>
        <w:rPr>
          <w:b/>
          <w:bCs/>
          <w:color w:val="0D0D0D" w:themeColor="text1" w:themeTint="F2"/>
        </w:rPr>
      </w:pPr>
      <w:r w:rsidRPr="00F55C5A">
        <w:rPr>
          <w:b/>
          <w:bCs/>
          <w:color w:val="0D0D0D" w:themeColor="text1" w:themeTint="F2"/>
        </w:rPr>
        <w:t>БЛАГОУСТРОЙСТВА И ЭЛЕМЕНТОВ БЛАГОУСТРОЙСТВА</w:t>
      </w:r>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8. Благоустройство дворовых, придомовых территорий многоквартирных домов</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8.1. </w:t>
      </w:r>
      <w:proofErr w:type="gramStart"/>
      <w:r w:rsidRPr="00F55C5A">
        <w:rPr>
          <w:bCs/>
          <w:color w:val="0D0D0D" w:themeColor="text1" w:themeTint="F2"/>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w:t>
      </w:r>
      <w:r w:rsidRPr="00F55C5A">
        <w:rPr>
          <w:bCs/>
          <w:color w:val="0D0D0D" w:themeColor="text1" w:themeTint="F2"/>
        </w:rPr>
        <w:lastRenderedPageBreak/>
        <w:t>утвержденными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F55C5A">
        <w:rPr>
          <w:bCs/>
          <w:color w:val="0D0D0D" w:themeColor="text1" w:themeTint="F2"/>
        </w:rPr>
        <w:t xml:space="preserve"> о перечне, объемах услуг и работ по содержанию и ремонту общего имущества в многоквартирном доме.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8.3. Стоянка личных транспортных средств на дворовых, придомовых территориях многоквартирных домов допускается в один ряд и должно обеспечить беспрепятственное продвижение уборочной и специальной</w:t>
      </w:r>
      <w:r w:rsidRPr="00F55C5A">
        <w:rPr>
          <w:b/>
          <w:bCs/>
          <w:color w:val="0D0D0D" w:themeColor="text1" w:themeTint="F2"/>
        </w:rPr>
        <w:t xml:space="preserve"> </w:t>
      </w:r>
      <w:r w:rsidRPr="00F55C5A">
        <w:rPr>
          <w:bCs/>
          <w:color w:val="0D0D0D" w:themeColor="text1" w:themeTint="F2"/>
        </w:rPr>
        <w:t xml:space="preserve">техники, за исключением грузовых транспортных средств, стоянка которых на указанных территориях запрещена.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8.5. Парковки (парковочные места) и автотранспорт на дворовой, придомовой территории не должны: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размещаться на детских и спортивных площадках, в местах отдыха, на газонах;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препятствовать пешеходному движению, проезду автотранспорта и специальных машин (пожарных, машин скорой помощи, аварийных, уборочных).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8.7. Домовые фонари и светильники у подъездов многоквартирных домов включаются и выключаются одновременно с объектами наружного освещения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8.8. У подъездов многоквартирных домов устанавливаются урны.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8.9.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8.10.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Не допускается перемещение снега с дворовых, придомовых территорий на объекты улично-дорожной сети.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8.11.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8.12. В летний период дворовые, придомовые территории, в том числе внутридворовые проезды и тротуары, должны быть очищены от мусора. Чистота </w:t>
      </w:r>
      <w:r w:rsidRPr="00F55C5A">
        <w:rPr>
          <w:bCs/>
          <w:color w:val="0D0D0D" w:themeColor="text1" w:themeTint="F2"/>
        </w:rPr>
        <w:lastRenderedPageBreak/>
        <w:t>дворовой, придомовой территории должна поддерживаться в течение всего дня.</w:t>
      </w:r>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9. Благоустройство территорий индивидуальной застройки</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9.1.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9.2. Собственники жилых домов на территориях индивидуальной застройки обязаны: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обеспечивать сохранность имеющихся перед жилым домом зеленых насаждений,</w:t>
      </w:r>
      <w:r w:rsidRPr="00F55C5A">
        <w:rPr>
          <w:b/>
          <w:bCs/>
          <w:color w:val="0D0D0D" w:themeColor="text1" w:themeTint="F2"/>
        </w:rPr>
        <w:t xml:space="preserve"> </w:t>
      </w:r>
      <w:r w:rsidRPr="00F55C5A">
        <w:rPr>
          <w:bCs/>
          <w:color w:val="0D0D0D" w:themeColor="text1" w:themeTint="F2"/>
        </w:rPr>
        <w:t>их полив в сухую погоду;</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очищать канавы, трубы для стока воды на отведенной и прилегающей территории для обеспечения отвода талых вод в весенний период;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осуществлять сбор отходов в контейнеры, установленные на контейнерных площадках;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обустроить и содержать ливневые канализации, не допуская разлива (слива) сточных и фекальных вод;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 иметь на жилом доме номерной знак и поддерживать его в исправном состоянии;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 очищать канавы и трубы для стока воды, в весенний период обеспечивать проход талых вод;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9)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10)</w:t>
      </w:r>
      <w:r w:rsidRPr="00F55C5A">
        <w:rPr>
          <w:rFonts w:ascii="Arial" w:hAnsi="Arial" w:cs="Arial"/>
          <w:color w:val="0D0D0D" w:themeColor="text1" w:themeTint="F2"/>
        </w:rPr>
        <w:t xml:space="preserve"> </w:t>
      </w:r>
      <w:r w:rsidRPr="00F55C5A">
        <w:rPr>
          <w:bCs/>
          <w:color w:val="0D0D0D" w:themeColor="text1" w:themeTint="F2"/>
        </w:rPr>
        <w:t xml:space="preserve">не допускается </w:t>
      </w:r>
      <w:proofErr w:type="gramStart"/>
      <w:r w:rsidRPr="00F55C5A">
        <w:rPr>
          <w:bCs/>
          <w:color w:val="0D0D0D" w:themeColor="text1" w:themeTint="F2"/>
        </w:rPr>
        <w:t>складирование</w:t>
      </w:r>
      <w:proofErr w:type="gramEnd"/>
      <w:r w:rsidRPr="00F55C5A">
        <w:rPr>
          <w:bCs/>
          <w:color w:val="0D0D0D" w:themeColor="text1" w:themeTint="F2"/>
        </w:rPr>
        <w:t xml:space="preserve"> и хранение вне дворовой части строительных материалов, угля, дров, навоза, иных предметов.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9.3. На территориях индивидуальной застройки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осуществлять размещение отходов в непредусмотренных для этих целей местах;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засыпать и засорять ливневую канализацию, ливнестоки, дренажные стоки;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пристроек, гаражей, погребов;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самовольно устанавливать объекты на территориях и автомобильных дорогах общего пользования, препятствующие передвижению пешеходов, автотранспорта, в том</w:t>
      </w:r>
      <w:r w:rsidRPr="00F55C5A">
        <w:rPr>
          <w:b/>
          <w:bCs/>
          <w:color w:val="0D0D0D" w:themeColor="text1" w:themeTint="F2"/>
        </w:rPr>
        <w:t xml:space="preserve"> </w:t>
      </w:r>
      <w:r w:rsidRPr="00F55C5A">
        <w:rPr>
          <w:bCs/>
          <w:color w:val="0D0D0D" w:themeColor="text1" w:themeTint="F2"/>
        </w:rPr>
        <w:t>числе машин скорой помощи, пожарных, аварийных служб, специализированной техники по вывозу отходов;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размещать ограждение за границами отведенной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 сжигать листву, любые виды отходов на отведенной и прилегающей территориях;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 мыть транспортные средства за границей земельного участка индивидуальной застройки.</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10. Благоустройство строительных объектов</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10.2. Лица, осуществляющие строительные, ремонтные и отделочные работы, обязаны: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оборудовать строительные площадки контейнерами для сбора мусора;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9550FC" w:rsidRPr="00F55C5A" w:rsidRDefault="009550FC" w:rsidP="009550FC">
      <w:pPr>
        <w:widowControl w:val="0"/>
        <w:autoSpaceDE w:val="0"/>
        <w:autoSpaceDN w:val="0"/>
        <w:adjustRightInd w:val="0"/>
        <w:ind w:firstLine="720"/>
        <w:jc w:val="both"/>
        <w:rPr>
          <w:bCs/>
          <w:strike/>
          <w:color w:val="0D0D0D" w:themeColor="text1" w:themeTint="F2"/>
        </w:rPr>
      </w:pPr>
      <w:r w:rsidRPr="00F55C5A">
        <w:rPr>
          <w:bCs/>
          <w:color w:val="0D0D0D" w:themeColor="text1" w:themeTint="F2"/>
        </w:rPr>
        <w:t>3)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w:t>
      </w:r>
      <w:r w:rsidRPr="00F55C5A">
        <w:rPr>
          <w:b/>
          <w:bCs/>
          <w:color w:val="0D0D0D" w:themeColor="text1" w:themeTint="F2"/>
        </w:rPr>
        <w:t xml:space="preserve"> </w:t>
      </w:r>
      <w:r w:rsidRPr="00F55C5A">
        <w:rPr>
          <w:bCs/>
          <w:color w:val="0D0D0D" w:themeColor="text1" w:themeTint="F2"/>
        </w:rPr>
        <w:t>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Администрацией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восстановить нарушенное благоустройство в установленные сроки либо непосредственно по завершению строительных работ;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5)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 работ и подъездных путей. Щиты или забор должны иметь высоту не менее </w:t>
      </w:r>
      <w:smartTag w:uri="urn:schemas-microsoft-com:office:smarttags" w:element="metricconverter">
        <w:smartTagPr>
          <w:attr w:name="ProductID" w:val="1,5 м"/>
        </w:smartTagPr>
        <w:r w:rsidRPr="00F55C5A">
          <w:rPr>
            <w:bCs/>
            <w:color w:val="0D0D0D" w:themeColor="text1" w:themeTint="F2"/>
          </w:rPr>
          <w:t>1,5 м</w:t>
        </w:r>
      </w:smartTag>
      <w:r w:rsidRPr="00F55C5A">
        <w:rPr>
          <w:bCs/>
          <w:color w:val="0D0D0D" w:themeColor="text1" w:themeTint="F2"/>
        </w:rPr>
        <w:t xml:space="preserve"> и располагаться на расстоянии не менее </w:t>
      </w:r>
      <w:smartTag w:uri="urn:schemas-microsoft-com:office:smarttags" w:element="metricconverter">
        <w:smartTagPr>
          <w:attr w:name="ProductID" w:val="1,0 м"/>
        </w:smartTagPr>
        <w:r w:rsidRPr="00F55C5A">
          <w:rPr>
            <w:bCs/>
            <w:color w:val="0D0D0D" w:themeColor="text1" w:themeTint="F2"/>
          </w:rPr>
          <w:t>1,0 м</w:t>
        </w:r>
      </w:smartTag>
      <w:r w:rsidRPr="00F55C5A">
        <w:rPr>
          <w:bCs/>
          <w:color w:val="0D0D0D" w:themeColor="text1" w:themeTint="F2"/>
        </w:rPr>
        <w:t xml:space="preserve"> от ограждаемого дерева или кустарника;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6) устанавливать по периметру проведения строительных, ремонтных работ ограждение. </w:t>
      </w:r>
      <w:proofErr w:type="gramStart"/>
      <w:r w:rsidRPr="00F55C5A">
        <w:rPr>
          <w:bCs/>
          <w:color w:val="0D0D0D" w:themeColor="text1" w:themeTint="F2"/>
        </w:rPr>
        <w:t>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индивидуальным предпринимателем), фамилию и инициалы ответственного за строительство лица;</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 восстановить нарушенное озеленение в ближайший период (с 1 мая по 1 сентября) следующий за периодом окончания производства строительных, ремонтных и отделочных работ;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8)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10.3. Строительные площадки должны быть огорожены забором (ограждением).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10.4. Конструкция забора (ограждения) должна удовлетворять следующим требованиям: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 высота забора (ограждения) строительной площадки - не менее </w:t>
      </w:r>
      <w:smartTag w:uri="urn:schemas-microsoft-com:office:smarttags" w:element="metricconverter">
        <w:smartTagPr>
          <w:attr w:name="ProductID" w:val="1,6 м"/>
        </w:smartTagPr>
        <w:r w:rsidRPr="00F55C5A">
          <w:rPr>
            <w:bCs/>
            <w:color w:val="0D0D0D" w:themeColor="text1" w:themeTint="F2"/>
          </w:rPr>
          <w:t>1,6 м</w:t>
        </w:r>
      </w:smartTag>
      <w:r w:rsidRPr="00F55C5A">
        <w:rPr>
          <w:bCs/>
          <w:color w:val="0D0D0D" w:themeColor="text1" w:themeTint="F2"/>
        </w:rPr>
        <w:t xml:space="preserve">, участков производства земляных работ - не менее </w:t>
      </w:r>
      <w:smartTag w:uri="urn:schemas-microsoft-com:office:smarttags" w:element="metricconverter">
        <w:smartTagPr>
          <w:attr w:name="ProductID" w:val="1,2 м"/>
        </w:smartTagPr>
        <w:r w:rsidRPr="00F55C5A">
          <w:rPr>
            <w:bCs/>
            <w:color w:val="0D0D0D" w:themeColor="text1" w:themeTint="F2"/>
          </w:rPr>
          <w:t>1,2 м</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 заборы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
        </w:smartTagPr>
        <w:r w:rsidRPr="00F55C5A">
          <w:rPr>
            <w:bCs/>
            <w:color w:val="0D0D0D" w:themeColor="text1" w:themeTint="F2"/>
          </w:rPr>
          <w:t>2 м</w:t>
        </w:r>
      </w:smartTag>
      <w:r w:rsidRPr="00F55C5A">
        <w:rPr>
          <w:bCs/>
          <w:color w:val="0D0D0D" w:themeColor="text1" w:themeTint="F2"/>
        </w:rPr>
        <w:t xml:space="preserve">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заборы (ограждения) не должны иметь проемов, кроме ворот и калиток, контролируемых в течение рабочего времени и запираемых после его окончания.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10.5. На заборе (ограждении) необходимо устанавливать предупредительные надписи и знаки.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10.6. Содержание заборов (ограждений) осуществляется застройщиками, </w:t>
      </w:r>
      <w:r w:rsidRPr="00F55C5A">
        <w:rPr>
          <w:bCs/>
          <w:color w:val="0D0D0D" w:themeColor="text1" w:themeTint="F2"/>
        </w:rPr>
        <w:lastRenderedPageBreak/>
        <w:t xml:space="preserve">организациями, производящими строительные работы.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10.7. При производстве строительных, ремонтных работ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производить откачку воды из колодцев, траншей, котлованов непосредственно на тротуары и проезжую часть улиц;</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оставлять на проезжей части и тротуарах, газонах землю и строительный мусор после окончания работ;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занимать под складирование, ограждение участка работ излишнюю, сверх установленных границ, площадь;</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загромождать проходы и въезды во дворы, нарушать нормальный проезд транспорта и движение пешеходов.</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11. Благоустройство при проведении работ, связанных с разрытием грунта и (или) вскрытием дорожного покрытия</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Администрацией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11.2. Земляные работы на территории городского округа «поселок Палана» должны производиться в соответствии с требованиями строительных норм и правил, государственных стандартов, а также настоящих Правил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11.3. В случае невыполнения условий, указанных в разрешении на производство земляных работ, или нарушения настоящих Правил благоустройства производство земляных работ должно быть приостановлено до устранения нарушений. Нарушения условий, указанных в разрешении, и настоящих Правил благоустройства должны быть устранены незамедлительно.</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11.4.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11.5. До начала производства земляных работ необходимо оградить место производства земляных работ.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11.6.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11.7. Запрещается снос зеленых насаждений </w:t>
      </w:r>
      <w:proofErr w:type="gramStart"/>
      <w:r w:rsidRPr="00F55C5A">
        <w:rPr>
          <w:bCs/>
          <w:color w:val="0D0D0D" w:themeColor="text1" w:themeTint="F2"/>
        </w:rPr>
        <w:t>без получения на то разрешения в установленной форме в соответствии с настоящими Правилами</w:t>
      </w:r>
      <w:proofErr w:type="gramEnd"/>
      <w:r w:rsidRPr="00F55C5A">
        <w:rPr>
          <w:bCs/>
          <w:color w:val="0D0D0D" w:themeColor="text1" w:themeTint="F2"/>
        </w:rPr>
        <w:t xml:space="preserve">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11.8. При производстве земляных работ запрещается производить откачку воды из траншей, котлованов, колодцев на дорогу, тротуары.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11.9. По 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w:t>
      </w:r>
      <w:proofErr w:type="gramStart"/>
      <w:r w:rsidRPr="00F55C5A">
        <w:rPr>
          <w:bCs/>
          <w:color w:val="0D0D0D" w:themeColor="text1" w:themeTint="F2"/>
        </w:rPr>
        <w:t>асфальта-бетонного</w:t>
      </w:r>
      <w:proofErr w:type="gramEnd"/>
      <w:r w:rsidRPr="00F55C5A">
        <w:rPr>
          <w:bCs/>
          <w:color w:val="0D0D0D" w:themeColor="text1" w:themeTint="F2"/>
        </w:rPr>
        <w:t xml:space="preserve">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w:t>
      </w:r>
      <w:bookmarkStart w:id="8" w:name="Par337"/>
      <w:bookmarkEnd w:id="8"/>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11.10.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одного года со дня сдачи результата земляных работ.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11.11. Восстановление благоустройства после завершения земляных работ.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w:t>
      </w:r>
      <w:r w:rsidRPr="00F55C5A">
        <w:rPr>
          <w:bCs/>
          <w:color w:val="0D0D0D" w:themeColor="text1" w:themeTint="F2"/>
        </w:rPr>
        <w:lastRenderedPageBreak/>
        <w:t>разрешении на производство земляных работ, в первоначальном объеме и в соответствии с состоянием территории до начала проведения земляных работ.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После окончания проведения земляных работ производитель работ обязан начать работы по восстановлению дорожных покрытий в согласованные с Администрацией городского округа «поселок Палана» сроки.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11.12.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12. Благоустройство зданий, строений, сооружений и земельных участков, на которых они расположены</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12.1. Требования настоящего раздела не распространяются на линейные объекты.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Домовые знаки должны содержаться собственниками, владельцами зданий, строений, сооружений в чистоте и технически исправном состоянии.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12.4. Общим требованием к размещению домовых знаков является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12.5. Номерные знаки должны быть размещены: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на главном фасаде на стороне, ближней по направлению движения транспорта;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на оградах и корпусах промышленных предприятий - справа от главного входа, въезда.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12.6.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w:t>
      </w:r>
      <w:smartTag w:uri="urn:schemas-microsoft-com:office:smarttags" w:element="metricconverter">
        <w:smartTagPr>
          <w:attr w:name="ProductID" w:val="2,5 м"/>
        </w:smartTagPr>
        <w:r w:rsidRPr="00F55C5A">
          <w:rPr>
            <w:bCs/>
            <w:color w:val="0D0D0D" w:themeColor="text1" w:themeTint="F2"/>
          </w:rPr>
          <w:t>2,5 м</w:t>
        </w:r>
      </w:smartTag>
      <w:r w:rsidRPr="00F55C5A">
        <w:rPr>
          <w:bCs/>
          <w:color w:val="0D0D0D" w:themeColor="text1" w:themeTint="F2"/>
        </w:rPr>
        <w:t xml:space="preserve"> (вертикальный указатель).</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12.7. Не допускается: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размещение рядом с домовым знаком выступающих вывесок, консолей, а также объектов, затрудняющих его восприятие;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 размещение домовых знаков и </w:t>
      </w:r>
      <w:proofErr w:type="gramStart"/>
      <w:r w:rsidRPr="00F55C5A">
        <w:rPr>
          <w:bCs/>
          <w:color w:val="0D0D0D" w:themeColor="text1" w:themeTint="F2"/>
        </w:rPr>
        <w:t>указателей</w:t>
      </w:r>
      <w:proofErr w:type="gramEnd"/>
      <w:r w:rsidRPr="00F55C5A">
        <w:rPr>
          <w:bCs/>
          <w:color w:val="0D0D0D" w:themeColor="text1" w:themeTint="F2"/>
        </w:rPr>
        <w:t xml:space="preserve"> вблизи выступающих элементов фасада или на заглубленных участках фасада, на элементах декора, карнизах, воротах;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произвольное перемещение домовых знаков с установленного места.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12.8.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12.9.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12.10. Входные (участки входов в здания, строения, сооружения) группы зданий, строений и сооружений жилого и общественного использования оборудуются осветительным оборудованием, навесом (козырьком), устройствами и приспособлениями для перемещения инвалидов и маломобильных групп населения (пандусы, перила).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12.11. Содержание фасадов зданий, строений и сооружений включает: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обеспечение наличия и содержание в исправном состоянии водостоков, водосточных труб и сливов;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очистку от снега и льда крыш и козырьков, удаление наледи, снега и сосулек с карнизов, балконов и лоджий;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герметизацию, заделку и расшивку швов, трещин и выбоин;</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восстановление, ремонт и своевременную очистку отмосток, приямков цокольных окон и входов в подвалы;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поддержание в исправном состоянии размещенного на фасаде электроосвещения и включение его одновременно с наружным освещением улиц, дорог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 очистку и промывку поверхностей фасадов в зависимости от их состояния и условий эксплуатации;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 мытье окон и витрин, вывесок и указателей;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9) очистку от надписей, рисунков, объявлений, плакатов и иной информационно-печатной продукции, а также нанесенных граффити;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10) выполнение иных требований, предусмотренных правилами и нормами технической эксплуатации зданий, строений и сооружений.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12.12.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замена облицовочного материала;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покраска фасада, его частей в цвет, отличающийся от цвета здания;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изменение конструкции крыши, материала кровли, элементов безопасности крыши, элементов организованного наружного водостока;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установка (крепление) или демонтаж дополнительных элементов и устройств (флагштоки, указатели).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12.13.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12.14. При содержании фасадов зданий, строений, сооружений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1) повреждение (загрязнение) поверхности стен фасадов: подтеки, шелушение окраски, наличие трещин, отслоившейся штукатурки, облицовки, отслоение защитного слоя железобетонных конструкций;</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нарушение герметизации межпанельных стыков;</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3)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частичная окраска фасадов (исключение составляет полная окраска первых этажей зданий);</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5)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нарушение установленных требований по размещению вывесок, домовых знаков зданий, строений, сооружений;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7) развешивание и расклейка в целях дальнейшего их использования афиш, </w:t>
      </w:r>
      <w:r w:rsidRPr="00F55C5A">
        <w:rPr>
          <w:bCs/>
          <w:color w:val="0D0D0D" w:themeColor="text1" w:themeTint="F2"/>
        </w:rPr>
        <w:lastRenderedPageBreak/>
        <w:t>объявлений, плакатов и другой информационно-печатной продукции на фасадах, окнах (в том числе с внутренней стороны оконного проема) зданий, строений, сооружений.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12.15.  Допускается установка информационных стендов при входах в подъезды.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12.16.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12.17. Запрещается вытряхивать белье, одеяла, ковры с балконов, лоджий, окон и на лестницах домов или бросать какие-либо предметы с них.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12.18. Размещение вывесок, указателей, флагштоков, кондиционеров, радио-, телевизионных, спутниковых антенн, кабельных линий и других устройств на многоквартирных домах осуществляется при условии соблюдения требований Жилищного кодекса Российской Федерации, Правил и норм технической эксплуатации жилищного фонда, утвержденных постановлением Госстроя России от 27.09.2003 № 170. Размещение рекламных конструкций на территории городского округа осуществляется в соответствии с требованиями Федерального закона "О рекламе".</w:t>
      </w:r>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13. Благоустройство линейных объектов</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13.1. Владельцы линейных объектов обеспечивают: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содержание в исправном состоянии и в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 </w:t>
      </w:r>
      <w:proofErr w:type="gramStart"/>
      <w:r w:rsidRPr="00F55C5A">
        <w:rPr>
          <w:bCs/>
          <w:color w:val="0D0D0D" w:themeColor="text1" w:themeTint="F2"/>
        </w:rPr>
        <w:t>контроль за</w:t>
      </w:r>
      <w:proofErr w:type="gramEnd"/>
      <w:r w:rsidRPr="00F55C5A">
        <w:rPr>
          <w:bCs/>
          <w:color w:val="0D0D0D" w:themeColor="text1" w:themeTint="F2"/>
        </w:rPr>
        <w:t xml:space="preserve"> наличием и исправным состоянием люков на колодцах и их своевременную замену. В случае отсутствия крышек люков их восстановление осуществляется в срок, не превышающий трех часов с момента обнаружения, с предварительным выставлением предупреждающих дорожных знаков;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3) своевременную очистку колодцев и </w:t>
      </w:r>
      <w:proofErr w:type="gramStart"/>
      <w:r w:rsidRPr="00F55C5A">
        <w:rPr>
          <w:bCs/>
          <w:color w:val="0D0D0D" w:themeColor="text1" w:themeTint="F2"/>
        </w:rPr>
        <w:t>коллекторов</w:t>
      </w:r>
      <w:proofErr w:type="gramEnd"/>
      <w:r w:rsidRPr="00F55C5A">
        <w:rPr>
          <w:bCs/>
          <w:color w:val="0D0D0D" w:themeColor="text1" w:themeTint="F2"/>
        </w:rPr>
        <w:t xml:space="preserve"> в том числе напорных и ливневых канализаций;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меры безопасности участников дорожного движения в период ремонта и ликвидации аварий на инженерных коммуникациях.</w:t>
      </w:r>
    </w:p>
    <w:p w:rsidR="009550FC" w:rsidRPr="00F55C5A" w:rsidRDefault="009550FC" w:rsidP="009550FC">
      <w:pPr>
        <w:widowControl w:val="0"/>
        <w:autoSpaceDE w:val="0"/>
        <w:autoSpaceDN w:val="0"/>
        <w:adjustRightInd w:val="0"/>
        <w:ind w:firstLine="720"/>
        <w:jc w:val="both"/>
        <w:rPr>
          <w:bCs/>
          <w:strike/>
          <w:color w:val="0D0D0D" w:themeColor="text1" w:themeTint="F2"/>
        </w:rPr>
      </w:pPr>
      <w:r w:rsidRPr="00F55C5A">
        <w:rPr>
          <w:bCs/>
          <w:color w:val="0D0D0D" w:themeColor="text1" w:themeTint="F2"/>
        </w:rPr>
        <w:t xml:space="preserve">13.2. Лица,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 сантиметров"/>
        </w:smartTagPr>
        <w:r w:rsidRPr="00F55C5A">
          <w:rPr>
            <w:bCs/>
            <w:color w:val="0D0D0D" w:themeColor="text1" w:themeTint="F2"/>
          </w:rPr>
          <w:t>2 сантиметров</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13.3. В охранной зоне подземных сооружений (</w:t>
      </w:r>
      <w:proofErr w:type="spellStart"/>
      <w:r w:rsidRPr="00F55C5A">
        <w:rPr>
          <w:bCs/>
          <w:color w:val="0D0D0D" w:themeColor="text1" w:themeTint="F2"/>
        </w:rPr>
        <w:t>водонесущих</w:t>
      </w:r>
      <w:proofErr w:type="spellEnd"/>
      <w:r w:rsidRPr="00F55C5A">
        <w:rPr>
          <w:bCs/>
          <w:color w:val="0D0D0D" w:themeColor="text1" w:themeTint="F2"/>
        </w:rPr>
        <w:t xml:space="preserve"> коммуникаций, кабельных линий и прочих) не допускается постройка объектов капитального строительства, а также объектов некапитального строительства (гаражей, павильонов, сараев, складских и других аналогичных помещений), посадка деревьев, (кустарников), складирование строительных материалов и конструкций.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13.4. Наружные инженерные коммуникации (тепловые сети, электросети, трубопроводы горячего, холодного водоснабжения и другие коммуникации) должны находиться в исправном состоянии, а прилегающая к ним территория содержаться в чистоте.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Прилегающей к наземным частям линейных сооружений и коммуникаций территорией является земельный участок шириной не менее </w:t>
      </w:r>
      <w:smartTag w:uri="urn:schemas-microsoft-com:office:smarttags" w:element="metricconverter">
        <w:smartTagPr>
          <w:attr w:name="ProductID" w:val="3 метров"/>
        </w:smartTagPr>
        <w:r w:rsidRPr="00F55C5A">
          <w:rPr>
            <w:bCs/>
            <w:color w:val="0D0D0D" w:themeColor="text1" w:themeTint="F2"/>
          </w:rPr>
          <w:t>3 метров</w:t>
        </w:r>
      </w:smartTag>
      <w:r w:rsidRPr="00F55C5A">
        <w:rPr>
          <w:bCs/>
          <w:color w:val="0D0D0D" w:themeColor="text1" w:themeTint="F2"/>
        </w:rPr>
        <w:t xml:space="preserve"> в каждую сторону от наружной линии линейного объекта.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Не допускается наличие древесно-кустарниковой растительности в радиусе </w:t>
      </w:r>
      <w:smartTag w:uri="urn:schemas-microsoft-com:office:smarttags" w:element="metricconverter">
        <w:smartTagPr>
          <w:attr w:name="ProductID" w:val="1,5 метров"/>
        </w:smartTagPr>
        <w:r w:rsidRPr="00F55C5A">
          <w:rPr>
            <w:bCs/>
            <w:color w:val="0D0D0D" w:themeColor="text1" w:themeTint="F2"/>
          </w:rPr>
          <w:t>1,5 метров</w:t>
        </w:r>
      </w:smartTag>
      <w:r w:rsidRPr="00F55C5A">
        <w:rPr>
          <w:bCs/>
          <w:color w:val="0D0D0D" w:themeColor="text1" w:themeTint="F2"/>
        </w:rPr>
        <w:t xml:space="preserve"> от опор коммуникаций, установленных на участках с искусственным покрытием.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Организации, обслуживающие жилищный фонд, обязаны обеспечивать свободный </w:t>
      </w:r>
      <w:r w:rsidRPr="00F55C5A">
        <w:rPr>
          <w:bCs/>
          <w:color w:val="0D0D0D" w:themeColor="text1" w:themeTint="F2"/>
        </w:rPr>
        <w:lastRenderedPageBreak/>
        <w:t>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 в пределах обслуживаемого имущества собственников помещений в домах жилищного фонда;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Хозяйствующие субъекты в пределах обслуживаемого имущества обязаны производить очистку крышек люков колодцев и пожарных гидрантов от снега и льда толщиной свыше </w:t>
      </w:r>
      <w:smartTag w:uri="urn:schemas-microsoft-com:office:smarttags" w:element="metricconverter">
        <w:smartTagPr>
          <w:attr w:name="ProductID" w:val="5 см"/>
        </w:smartTagPr>
        <w:r w:rsidRPr="00F55C5A">
          <w:rPr>
            <w:bCs/>
            <w:color w:val="0D0D0D" w:themeColor="text1" w:themeTint="F2"/>
          </w:rPr>
          <w:t>5 см</w:t>
        </w:r>
      </w:smartTag>
      <w:r w:rsidRPr="00F55C5A">
        <w:rPr>
          <w:bCs/>
          <w:color w:val="0D0D0D" w:themeColor="text1" w:themeTint="F2"/>
        </w:rPr>
        <w:t>,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13.5. В целях поддержания нормальных условий эксплуатации внутриквартальных и домовых сетей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 без разрешения эксплуатирующих организаций открывать люки колодцев и регулировать запорные устройства на магистралях водопровода, канализации, теплотрасс, производить какие-либо работы на данных сетях, отводить поверхностные воды в систему канализации;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оставлять колодцы неплотно закрытыми и закрывать разбитыми крышками;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пользоваться пожарными гидрантами в хозяйственных целях;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производить забор воды от уличных колонок с помощью шлангов;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производить разборку колонок;</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 сбрасывать (отводить) в канализационные колодцы жидкие бытовые отходы посредством ассенизационного вакуумного транспорта, иные отходы производства и потребления, а также снег и любые другие загрязняющие вещества и предметы.</w:t>
      </w:r>
    </w:p>
    <w:p w:rsidR="009550FC" w:rsidRPr="00F55C5A" w:rsidRDefault="00DE6E03" w:rsidP="009550FC">
      <w:pPr>
        <w:ind w:firstLine="709"/>
        <w:jc w:val="both"/>
        <w:rPr>
          <w:color w:val="0D0D0D" w:themeColor="text1" w:themeTint="F2"/>
        </w:rPr>
      </w:pPr>
      <w:r>
        <w:rPr>
          <w:bCs/>
          <w:color w:val="0D0D0D" w:themeColor="text1" w:themeTint="F2"/>
        </w:rPr>
        <w:t>13.6</w:t>
      </w:r>
      <w:r w:rsidR="009550FC" w:rsidRPr="00F55C5A">
        <w:rPr>
          <w:bCs/>
          <w:color w:val="0D0D0D" w:themeColor="text1" w:themeTint="F2"/>
        </w:rPr>
        <w:t xml:space="preserve"> </w:t>
      </w:r>
      <w:r w:rsidR="009550FC" w:rsidRPr="00F55C5A">
        <w:rPr>
          <w:color w:val="0D0D0D" w:themeColor="text1" w:themeTint="F2"/>
        </w:rPr>
        <w:t xml:space="preserve">Уборка и очистка от древесно-кустарниковой растительности, покос сорной растительности территорий, отведённых для размещения и эксплуатации </w:t>
      </w:r>
      <w:r w:rsidR="00B03027">
        <w:rPr>
          <w:color w:val="0D0D0D" w:themeColor="text1" w:themeTint="F2"/>
        </w:rPr>
        <w:t>линейных объектов</w:t>
      </w:r>
      <w:r w:rsidR="009550FC" w:rsidRPr="00F55C5A">
        <w:rPr>
          <w:color w:val="0D0D0D" w:themeColor="text1" w:themeTint="F2"/>
        </w:rPr>
        <w:t xml:space="preserve">, является обязанностью  организаций, эксплуатирующих указанные </w:t>
      </w:r>
      <w:r w:rsidR="00B03027">
        <w:rPr>
          <w:color w:val="0D0D0D" w:themeColor="text1" w:themeTint="F2"/>
        </w:rPr>
        <w:t>линейных объектов</w:t>
      </w:r>
      <w:r w:rsidR="009550FC" w:rsidRPr="00F55C5A">
        <w:rPr>
          <w:color w:val="0D0D0D" w:themeColor="text1" w:themeTint="F2"/>
        </w:rPr>
        <w:t>, и осуществляется силами этих организаций. При этом складирование растительных остатков на территории  городского округа «поселок Палана»  запрещено.</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rPr>
          <w:bCs/>
          <w:color w:val="0D0D0D" w:themeColor="text1" w:themeTint="F2"/>
        </w:rPr>
      </w:pPr>
      <w:r w:rsidRPr="00F55C5A">
        <w:rPr>
          <w:bCs/>
          <w:color w:val="0D0D0D" w:themeColor="text1" w:themeTint="F2"/>
        </w:rPr>
        <w:t>Статья 14. Особенности содержания отдельных элементов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center"/>
        <w:rPr>
          <w:bCs/>
          <w:color w:val="0D0D0D" w:themeColor="text1" w:themeTint="F2"/>
        </w:rPr>
      </w:pPr>
      <w:r w:rsidRPr="00F55C5A">
        <w:rPr>
          <w:bCs/>
          <w:color w:val="0D0D0D" w:themeColor="text1" w:themeTint="F2"/>
        </w:rPr>
        <w:t>Глава 1. Малые архитектурные формы</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Содержание в надлежащем порядке малых архитектурных форм обеспечивается их собственниками или владельцами.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14.1.2. Малые архитектурные формы, размещаемые на землях общего пользования, выполняются в соответствии с типовыми и </w:t>
      </w:r>
      <w:proofErr w:type="gramStart"/>
      <w:r w:rsidRPr="00F55C5A">
        <w:rPr>
          <w:bCs/>
          <w:color w:val="0D0D0D" w:themeColor="text1" w:themeTint="F2"/>
        </w:rPr>
        <w:t>индивидуальными проектами</w:t>
      </w:r>
      <w:proofErr w:type="gramEnd"/>
      <w:r w:rsidRPr="00F55C5A">
        <w:rPr>
          <w:bCs/>
          <w:color w:val="0D0D0D" w:themeColor="text1" w:themeTint="F2"/>
        </w:rPr>
        <w:t>, согласованными с Администрацией городского округа «поселок Палана», осуществляющей полномочия по обеспечению решения вопросов местного значения и отдельных государственных полномочий в области архитектурной и градостроительной деятельности.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Строительство и установка устрой</w:t>
      </w:r>
      <w:proofErr w:type="gramStart"/>
      <w:r w:rsidRPr="00F55C5A">
        <w:rPr>
          <w:bCs/>
          <w:color w:val="0D0D0D" w:themeColor="text1" w:themeTint="F2"/>
        </w:rPr>
        <w:t>ств дл</w:t>
      </w:r>
      <w:proofErr w:type="gramEnd"/>
      <w:r w:rsidRPr="00F55C5A">
        <w:rPr>
          <w:bCs/>
          <w:color w:val="0D0D0D" w:themeColor="text1" w:themeTint="F2"/>
        </w:rPr>
        <w:t>я размещения малых архитектурных форм на землях общего пользования городского округа «поселок Палана» допускается только после согласования места строительства (установки) с Администрацией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14.1.3. К установке малых архитектурных форм предъявляются следующие требования: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 эстетичность, функциональность, устойчивость, прочность, надежность, </w:t>
      </w:r>
      <w:r w:rsidRPr="00F55C5A">
        <w:rPr>
          <w:bCs/>
          <w:color w:val="0D0D0D" w:themeColor="text1" w:themeTint="F2"/>
        </w:rPr>
        <w:lastRenderedPageBreak/>
        <w:t>безопасность конструкции;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расположение, не создающее препятствий для пешеходов.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14.1.4.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14.1.5.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14.1.6. Поверхности скамейки рекомендуется выполнять из дерева с различными видами водоустойчивой обработки.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14.1.7. Скамейки, устанавливаемые в рекреационных зонах, дворовых, придомовых территориях, должны иметь спинки и поручни.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14.1.8. При размещении урн необходимо обеспечить использование и аккуратное расположение вставных ведер и мусорных мешков.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14.1.9.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14.1.10.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center"/>
        <w:rPr>
          <w:bCs/>
          <w:color w:val="0D0D0D" w:themeColor="text1" w:themeTint="F2"/>
        </w:rPr>
      </w:pPr>
      <w:r w:rsidRPr="00F55C5A">
        <w:rPr>
          <w:bCs/>
          <w:color w:val="0D0D0D" w:themeColor="text1" w:themeTint="F2"/>
        </w:rPr>
        <w:t>Глава 2. Элементы освещения</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14.2.1. Улицы, дороги, площади, территории жилых домов, территории промышленных и коммунальных объектов освещаются в темное время суток.</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Собственники или уполномоченные собственником лица обязаны организовывать освещение объектов, указанных в настоящем пункте.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14.2.2. На территории городского округа «поселок Палана» предусматривается</w:t>
      </w:r>
      <w:r w:rsidRPr="00F55C5A">
        <w:rPr>
          <w:b/>
          <w:bCs/>
          <w:color w:val="0D0D0D" w:themeColor="text1" w:themeTint="F2"/>
        </w:rPr>
        <w:t xml:space="preserve"> </w:t>
      </w:r>
      <w:r w:rsidRPr="00F55C5A">
        <w:rPr>
          <w:bCs/>
          <w:color w:val="0D0D0D" w:themeColor="text1" w:themeTint="F2"/>
        </w:rPr>
        <w:t xml:space="preserve">обычное функциональное освещение и архитектурное освещение.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14.2.3. Обычное функциональное освещение (далее-ФО) осуществляется стационарными установками освещения дорожных покрытий и пространств.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55C5A">
          <w:rPr>
            <w:bCs/>
            <w:color w:val="0D0D0D" w:themeColor="text1" w:themeTint="F2"/>
          </w:rPr>
          <w:t>15 м</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14.2.4. Архитектурное освещение (далее - АО) применяется для формирования художественно выразительной визуальной среды в вечернее время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К временным установкам АО относится праздничная иллюминация: световые гирлянды, сетки, контурные обтяжки, </w:t>
      </w:r>
      <w:proofErr w:type="spellStart"/>
      <w:r w:rsidRPr="00F55C5A">
        <w:rPr>
          <w:bCs/>
          <w:color w:val="0D0D0D" w:themeColor="text1" w:themeTint="F2"/>
        </w:rPr>
        <w:t>светографические</w:t>
      </w:r>
      <w:proofErr w:type="spellEnd"/>
      <w:r w:rsidRPr="00F55C5A">
        <w:rPr>
          <w:bCs/>
          <w:color w:val="0D0D0D" w:themeColor="text1" w:themeTint="F2"/>
        </w:rPr>
        <w:t xml:space="preserve"> элементы, панно и объемные композиции из ламп накаливания, разрядных, светодиодов, </w:t>
      </w:r>
      <w:proofErr w:type="spellStart"/>
      <w:r w:rsidRPr="00F55C5A">
        <w:rPr>
          <w:bCs/>
          <w:color w:val="0D0D0D" w:themeColor="text1" w:themeTint="F2"/>
        </w:rPr>
        <w:t>световодов</w:t>
      </w:r>
      <w:proofErr w:type="spellEnd"/>
      <w:r w:rsidRPr="00F55C5A">
        <w:rPr>
          <w:bCs/>
          <w:color w:val="0D0D0D" w:themeColor="text1" w:themeTint="F2"/>
        </w:rPr>
        <w:t>, световые проекции, лазерные рисунки.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14.2.5.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Pr="00F55C5A">
        <w:rPr>
          <w:bCs/>
          <w:color w:val="0D0D0D" w:themeColor="text1" w:themeTint="F2"/>
        </w:rPr>
        <w:t>лк</w:t>
      </w:r>
      <w:proofErr w:type="spellEnd"/>
      <w:r w:rsidRPr="00F55C5A">
        <w:rPr>
          <w:bCs/>
          <w:color w:val="0D0D0D" w:themeColor="text1" w:themeTint="F2"/>
        </w:rPr>
        <w:t>. Отключение рекомендуется производить:</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 установок ФО - утром при повышении освещенности до 10 </w:t>
      </w:r>
      <w:proofErr w:type="spellStart"/>
      <w:r w:rsidRPr="00F55C5A">
        <w:rPr>
          <w:bCs/>
          <w:color w:val="0D0D0D" w:themeColor="text1" w:themeTint="F2"/>
        </w:rPr>
        <w:t>лк</w:t>
      </w:r>
      <w:proofErr w:type="spellEnd"/>
      <w:r w:rsidRPr="00F55C5A">
        <w:rPr>
          <w:bCs/>
          <w:color w:val="0D0D0D" w:themeColor="text1" w:themeTint="F2"/>
        </w:rPr>
        <w:t xml:space="preserve">;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установок АО - в зимнее полугодие - до полуночи и летнее - до часу ночи соответственно.</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center"/>
        <w:rPr>
          <w:bCs/>
          <w:color w:val="0D0D0D" w:themeColor="text1" w:themeTint="F2"/>
        </w:rPr>
      </w:pPr>
      <w:r w:rsidRPr="00F55C5A">
        <w:rPr>
          <w:bCs/>
          <w:color w:val="0D0D0D" w:themeColor="text1" w:themeTint="F2"/>
        </w:rPr>
        <w:t>Глава 3. Заборы (ограждения)</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14.3.1. Требования настоящей главы не распространяются на заборы (ограждения) строительных объектов.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14.3.2. 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14.3.3. Ограждения, элементы ограждений восстанавливаются или меняются в течение суток после обнаружения дефектов.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14.3.4. На территории городского округа не допускается ограждение отдельно стоящих многоэтажных многоквартирных домов, зданий, строений и сооружений, за исключением объектов, указанных в СН 441-72 "Указания по проектированию ограждений площадок и участков предприятий, зданий и сооружений". Допускается установление декоративных ограждений цветников, газонов, тротуаров.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14.3.5. При установке заборов (ограждения) территории объекта благоустройства или декоративного ограждения недопустимо перекрывание традиционно сложившихся транспортных и пешеходных связей.</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 xml:space="preserve">Ограждения подразделяются на газонные (высотой 0,3 - </w:t>
      </w:r>
      <w:smartTag w:uri="urn:schemas-microsoft-com:office:smarttags" w:element="metricconverter">
        <w:smartTagPr>
          <w:attr w:name="ProductID" w:val="0,5 метра"/>
        </w:smartTagPr>
        <w:r w:rsidRPr="00F55C5A">
          <w:rPr>
            <w:bCs/>
            <w:color w:val="0D0D0D" w:themeColor="text1" w:themeTint="F2"/>
          </w:rPr>
          <w:t>0,5 метра</w:t>
        </w:r>
      </w:smartTag>
      <w:r w:rsidRPr="00F55C5A">
        <w:rPr>
          <w:bCs/>
          <w:color w:val="0D0D0D" w:themeColor="text1" w:themeTint="F2"/>
        </w:rPr>
        <w:t xml:space="preserve">); ограды низкие (высотой 0,5 - </w:t>
      </w:r>
      <w:smartTag w:uri="urn:schemas-microsoft-com:office:smarttags" w:element="metricconverter">
        <w:smartTagPr>
          <w:attr w:name="ProductID" w:val="1,0 метра"/>
        </w:smartTagPr>
        <w:r w:rsidRPr="00F55C5A">
          <w:rPr>
            <w:bCs/>
            <w:color w:val="0D0D0D" w:themeColor="text1" w:themeTint="F2"/>
          </w:rPr>
          <w:t>1,0 метра</w:t>
        </w:r>
      </w:smartTag>
      <w:r w:rsidRPr="00F55C5A">
        <w:rPr>
          <w:bCs/>
          <w:color w:val="0D0D0D" w:themeColor="text1" w:themeTint="F2"/>
        </w:rPr>
        <w:t xml:space="preserve">), средние (1,0 - </w:t>
      </w:r>
      <w:smartTag w:uri="urn:schemas-microsoft-com:office:smarttags" w:element="metricconverter">
        <w:smartTagPr>
          <w:attr w:name="ProductID" w:val="1,5 метра"/>
        </w:smartTagPr>
        <w:r w:rsidRPr="00F55C5A">
          <w:rPr>
            <w:bCs/>
            <w:color w:val="0D0D0D" w:themeColor="text1" w:themeTint="F2"/>
          </w:rPr>
          <w:t>1,5 метра</w:t>
        </w:r>
      </w:smartTag>
      <w:r w:rsidRPr="00F55C5A">
        <w:rPr>
          <w:bCs/>
          <w:color w:val="0D0D0D" w:themeColor="text1" w:themeTint="F2"/>
        </w:rPr>
        <w:t xml:space="preserve">) и высокие (1,5 - </w:t>
      </w:r>
      <w:smartTag w:uri="urn:schemas-microsoft-com:office:smarttags" w:element="metricconverter">
        <w:smartTagPr>
          <w:attr w:name="ProductID" w:val="2,0 метра"/>
        </w:smartTagPr>
        <w:r w:rsidRPr="00F55C5A">
          <w:rPr>
            <w:bCs/>
            <w:color w:val="0D0D0D" w:themeColor="text1" w:themeTint="F2"/>
          </w:rPr>
          <w:t>2,0 метра</w:t>
        </w:r>
      </w:smartTag>
      <w:r w:rsidRPr="00F55C5A">
        <w:rPr>
          <w:bCs/>
          <w:color w:val="0D0D0D" w:themeColor="text1" w:themeTint="F2"/>
        </w:rPr>
        <w:t xml:space="preserve">); декоративные ограждения (высотой 1,2 - </w:t>
      </w:r>
      <w:smartTag w:uri="urn:schemas-microsoft-com:office:smarttags" w:element="metricconverter">
        <w:smartTagPr>
          <w:attr w:name="ProductID" w:val="2,0 метра"/>
        </w:smartTagPr>
        <w:r w:rsidRPr="00F55C5A">
          <w:rPr>
            <w:bCs/>
            <w:color w:val="0D0D0D" w:themeColor="text1" w:themeTint="F2"/>
          </w:rPr>
          <w:t>2,0 метра</w:t>
        </w:r>
      </w:smartTag>
      <w:r w:rsidRPr="00F55C5A">
        <w:rPr>
          <w:bCs/>
          <w:color w:val="0D0D0D" w:themeColor="text1" w:themeTint="F2"/>
        </w:rPr>
        <w:t>) и технические ограждения (высотой, регламентируемой действующими нормами).</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14.3.6. Ограждения должны изготавливаться из высококачественных материалов, иметь надежную конструкцию и крепление декоративных элементов.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 14.3.7.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 а также посторонних надписей и (или) изображений (граффити).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Поврежденные, деформированные или отсутствующие элементы ограждений подлежат восстановлению или замене в течение суток после обнаружения дефектов.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14.3.8. Производственные здания, строения и сооружения могут иметь сплошное</w:t>
      </w:r>
      <w:r w:rsidRPr="00F55C5A">
        <w:rPr>
          <w:b/>
          <w:bCs/>
          <w:color w:val="0D0D0D" w:themeColor="text1" w:themeTint="F2"/>
        </w:rPr>
        <w:t xml:space="preserve"> </w:t>
      </w:r>
      <w:r w:rsidRPr="00F55C5A">
        <w:rPr>
          <w:bCs/>
          <w:color w:val="0D0D0D" w:themeColor="text1" w:themeTint="F2"/>
        </w:rPr>
        <w:t>ограждение, выполненное из материалов повышенной прочности.</w:t>
      </w:r>
    </w:p>
    <w:p w:rsidR="009550FC" w:rsidRPr="00F55C5A" w:rsidRDefault="009550FC" w:rsidP="009550FC">
      <w:pPr>
        <w:widowControl w:val="0"/>
        <w:autoSpaceDE w:val="0"/>
        <w:autoSpaceDN w:val="0"/>
        <w:adjustRightInd w:val="0"/>
        <w:ind w:firstLine="720"/>
        <w:jc w:val="center"/>
        <w:rPr>
          <w:bCs/>
          <w:color w:val="0D0D0D" w:themeColor="text1" w:themeTint="F2"/>
        </w:rPr>
      </w:pPr>
    </w:p>
    <w:p w:rsidR="009550FC" w:rsidRPr="00F55C5A" w:rsidRDefault="009550FC" w:rsidP="009550FC">
      <w:pPr>
        <w:widowControl w:val="0"/>
        <w:autoSpaceDE w:val="0"/>
        <w:autoSpaceDN w:val="0"/>
        <w:adjustRightInd w:val="0"/>
        <w:ind w:firstLine="720"/>
        <w:jc w:val="center"/>
        <w:rPr>
          <w:bCs/>
          <w:color w:val="0D0D0D" w:themeColor="text1" w:themeTint="F2"/>
        </w:rPr>
      </w:pPr>
      <w:r w:rsidRPr="00F55C5A">
        <w:rPr>
          <w:bCs/>
          <w:color w:val="0D0D0D" w:themeColor="text1" w:themeTint="F2"/>
        </w:rPr>
        <w:t>Глава 4. Оформление городского округа «поселок Палана». Информационные и рекламные конструкции</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14.4.1. Собственники и иные правообладатели магазинов, объектов общественного питания, обслуживания населения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14.4.2.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55C5A">
        <w:rPr>
          <w:bCs/>
          <w:color w:val="0D0D0D" w:themeColor="text1" w:themeTint="F2"/>
        </w:rPr>
        <w:t>газосветовых</w:t>
      </w:r>
      <w:proofErr w:type="spellEnd"/>
      <w:r w:rsidRPr="00F55C5A">
        <w:rPr>
          <w:bCs/>
          <w:color w:val="0D0D0D" w:themeColor="text1" w:themeTint="F2"/>
        </w:rPr>
        <w:t xml:space="preserve"> трубок и электроламп.</w:t>
      </w:r>
    </w:p>
    <w:p w:rsidR="00B30EB1" w:rsidRPr="00F55C5A" w:rsidRDefault="009550FC" w:rsidP="00B30EB1">
      <w:pPr>
        <w:ind w:firstLine="709"/>
        <w:jc w:val="both"/>
        <w:rPr>
          <w:color w:val="0D0D0D" w:themeColor="text1" w:themeTint="F2"/>
        </w:rPr>
      </w:pPr>
      <w:r w:rsidRPr="00F55C5A">
        <w:rPr>
          <w:bCs/>
          <w:color w:val="0D0D0D" w:themeColor="text1" w:themeTint="F2"/>
        </w:rPr>
        <w:t xml:space="preserve">14.4.3. </w:t>
      </w:r>
      <w:r w:rsidR="00B30EB1">
        <w:rPr>
          <w:bCs/>
          <w:color w:val="0D0D0D" w:themeColor="text1" w:themeTint="F2"/>
        </w:rPr>
        <w:t>О</w:t>
      </w:r>
      <w:r w:rsidR="00B30EB1" w:rsidRPr="00F55C5A">
        <w:rPr>
          <w:color w:val="0D0D0D" w:themeColor="text1" w:themeTint="F2"/>
        </w:rPr>
        <w:t>бъявления, листовки, плакаты, афиши и иные информационные материалы размещаются самостоятельно заинтересованными лицами в специально отведённых местах, расположенны</w:t>
      </w:r>
      <w:r w:rsidR="00B07D1B">
        <w:rPr>
          <w:color w:val="0D0D0D" w:themeColor="text1" w:themeTint="F2"/>
        </w:rPr>
        <w:t>х</w:t>
      </w:r>
      <w:r w:rsidR="00B30EB1" w:rsidRPr="00F55C5A">
        <w:rPr>
          <w:color w:val="0D0D0D" w:themeColor="text1" w:themeTint="F2"/>
        </w:rPr>
        <w:t xml:space="preserve"> по следующим адресам:</w:t>
      </w:r>
    </w:p>
    <w:p w:rsidR="00B30EB1" w:rsidRPr="00F55C5A" w:rsidRDefault="00B30EB1" w:rsidP="00B30EB1">
      <w:pPr>
        <w:ind w:firstLine="709"/>
        <w:jc w:val="both"/>
        <w:rPr>
          <w:color w:val="0D0D0D" w:themeColor="text1" w:themeTint="F2"/>
        </w:rPr>
      </w:pPr>
      <w:r w:rsidRPr="00F55C5A">
        <w:rPr>
          <w:color w:val="0D0D0D" w:themeColor="text1" w:themeTint="F2"/>
        </w:rPr>
        <w:t>1) Камчатский край, пгт. Палана, ул. имени Владимира Ильича Ленина вблизи дома №23 на бетонном блоке.</w:t>
      </w:r>
    </w:p>
    <w:p w:rsidR="00B30EB1" w:rsidRPr="00F55C5A" w:rsidRDefault="00B30EB1" w:rsidP="00B30EB1">
      <w:pPr>
        <w:ind w:firstLine="709"/>
        <w:jc w:val="both"/>
        <w:rPr>
          <w:color w:val="0D0D0D" w:themeColor="text1" w:themeTint="F2"/>
        </w:rPr>
      </w:pPr>
      <w:r w:rsidRPr="00F55C5A">
        <w:rPr>
          <w:color w:val="0D0D0D" w:themeColor="text1" w:themeTint="F2"/>
        </w:rPr>
        <w:t>2) Камчатский край, пгт. Палана, ул. Космонавтов, д.2 (фасад здания со стороны ул. Космонавтов)</w:t>
      </w:r>
    </w:p>
    <w:p w:rsidR="00B30EB1" w:rsidRPr="00F55C5A" w:rsidRDefault="00B30EB1" w:rsidP="00B30EB1">
      <w:pPr>
        <w:ind w:firstLine="709"/>
        <w:jc w:val="both"/>
        <w:rPr>
          <w:color w:val="0D0D0D" w:themeColor="text1" w:themeTint="F2"/>
        </w:rPr>
      </w:pPr>
      <w:r w:rsidRPr="00F55C5A">
        <w:rPr>
          <w:color w:val="0D0D0D" w:themeColor="text1" w:themeTint="F2"/>
        </w:rPr>
        <w:t>Разрешается размещение на срок не более одного календарного месяца</w:t>
      </w:r>
      <w:r w:rsidR="00425DAA">
        <w:rPr>
          <w:color w:val="0D0D0D" w:themeColor="text1" w:themeTint="F2"/>
        </w:rPr>
        <w:t xml:space="preserve"> с момента размещения</w:t>
      </w:r>
      <w:r w:rsidRPr="00F55C5A">
        <w:rPr>
          <w:color w:val="0D0D0D" w:themeColor="text1" w:themeTint="F2"/>
        </w:rPr>
        <w:t xml:space="preserve">. По истечении одного месяца, лица разместившие объявления, листовки, афиши и иные информационные материалы, производят очистку мест от размещённой ими информации. </w:t>
      </w:r>
    </w:p>
    <w:p w:rsidR="00B30EB1" w:rsidRPr="00F55C5A" w:rsidRDefault="00B30EB1" w:rsidP="00B30EB1">
      <w:pPr>
        <w:ind w:firstLine="709"/>
        <w:jc w:val="both"/>
        <w:rPr>
          <w:color w:val="0D0D0D" w:themeColor="text1" w:themeTint="F2"/>
        </w:rPr>
      </w:pPr>
      <w:r w:rsidRPr="00F55C5A">
        <w:rPr>
          <w:color w:val="0D0D0D" w:themeColor="text1" w:themeTint="F2"/>
        </w:rPr>
        <w:t>Граждане и юридические лица, разместившие объявления, листовки, плакаты, афиши и иные информационные материалы несут ответственность за размещённую информацию.</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Удаление самовольно размещенных объявлений и других информационных </w:t>
      </w:r>
      <w:r w:rsidRPr="00F55C5A">
        <w:rPr>
          <w:bCs/>
          <w:color w:val="0D0D0D" w:themeColor="text1" w:themeTint="F2"/>
        </w:rPr>
        <w:lastRenderedPageBreak/>
        <w:t>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14.4.4. Не допускается размещение рекламных конструкций на фасадах многоквартирных жилых домов, зданиях, строениях и сооружениях административного и торгового назначения.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14.4.5. Праздничное оформление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Праздничное оформление территории городского округа «поселок Палана» выполняется на период проведения государственных и поселковых праздников, мероприятий, связанных со знаменательными событиями.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Оформление зданий, строений, сооружений осуществляется собственниками, владельцами указанных зданий, строений, сооружений, помещений в них.</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center"/>
        <w:rPr>
          <w:bCs/>
          <w:color w:val="0D0D0D" w:themeColor="text1" w:themeTint="F2"/>
        </w:rPr>
      </w:pPr>
      <w:r w:rsidRPr="00F55C5A">
        <w:rPr>
          <w:bCs/>
          <w:color w:val="0D0D0D" w:themeColor="text1" w:themeTint="F2"/>
        </w:rPr>
        <w:t>Глава 5. Благоустройство дорог, внутриквартальных (дворовой, придомовой)  территорий, инженерных сооружений</w:t>
      </w:r>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14.5.1. Благоустройство и содержание дорог общего пользования на территории городского округа «поселок Палана» осуществляется специализированными организациями, с которыми заключен договор (контракт) на их обслуживание, содержание, ремонт.</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14.5.2. Дороги общего пользования должны быть оборудованы дорожными знаками.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14.5.3. Информационные указатели, дорожные знаки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14.5.4. Дорожные покрытия должны быть в исправном состоянии, обеспечивающем безопасное движение транспорта и пешеходов.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14.5.6. Дорожки, тротуары, подходы к переходам должны содержаться в чистоте и порядке, обеспечивающем безопасное и беспрепятственное движение пешеходов.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14.5.7. Смотровые колодцы, колодцы подземных коммуникаций, люки должны</w:t>
      </w:r>
      <w:r w:rsidRPr="00F55C5A">
        <w:rPr>
          <w:b/>
          <w:bCs/>
          <w:color w:val="0D0D0D" w:themeColor="text1" w:themeTint="F2"/>
        </w:rPr>
        <w:t xml:space="preserve"> </w:t>
      </w:r>
      <w:r w:rsidRPr="00F55C5A">
        <w:rPr>
          <w:bCs/>
          <w:color w:val="0D0D0D" w:themeColor="text1" w:themeTint="F2"/>
        </w:rPr>
        <w:t>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дорог.</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14.5.8. Владельцы подземных коммуникаций и сооружений обязаны устанавливать и содержать люки (крышки) колодцев камер на уровне дорожных покрытий. Наличие открытых люков не допускается.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14.5.9. Стоянка легкового автотранспорта на дворовых, придомовых и внутриквартальных территориях допускается только в один ряд </w:t>
      </w:r>
      <w:proofErr w:type="gramStart"/>
      <w:r w:rsidRPr="00F55C5A">
        <w:rPr>
          <w:bCs/>
          <w:color w:val="0D0D0D" w:themeColor="text1" w:themeTint="F2"/>
        </w:rPr>
        <w:t>в</w:t>
      </w:r>
      <w:proofErr w:type="gramEnd"/>
      <w:r w:rsidRPr="00F55C5A">
        <w:rPr>
          <w:bCs/>
          <w:color w:val="0D0D0D" w:themeColor="text1" w:themeTint="F2"/>
        </w:rPr>
        <w:t xml:space="preserve"> и </w:t>
      </w:r>
      <w:proofErr w:type="gramStart"/>
      <w:r w:rsidRPr="00F55C5A">
        <w:rPr>
          <w:bCs/>
          <w:color w:val="0D0D0D" w:themeColor="text1" w:themeTint="F2"/>
        </w:rPr>
        <w:t>должна</w:t>
      </w:r>
      <w:proofErr w:type="gramEnd"/>
      <w:r w:rsidRPr="00F55C5A">
        <w:rPr>
          <w:bCs/>
          <w:color w:val="0D0D0D" w:themeColor="text1" w:themeTint="F2"/>
        </w:rPr>
        <w:t xml:space="preserve"> обеспечивать беспрепятственное продвижение уборочной и специальной техники.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14.5.10.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стоянка грузовых транспортных средств на внутриквартальных дорогах, подъездах, дворовой, придомовой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проезд по дорогам с твердым покрытием гусеничных транспортных средств.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14.5.11. Самовольная установка железобетонных блоков, столбов, ограждений и других сооружений на внутриквартальных проездах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center"/>
        <w:rPr>
          <w:bCs/>
          <w:color w:val="0D0D0D" w:themeColor="text1" w:themeTint="F2"/>
        </w:rPr>
      </w:pPr>
      <w:r w:rsidRPr="00F55C5A">
        <w:rPr>
          <w:bCs/>
          <w:color w:val="0D0D0D" w:themeColor="text1" w:themeTint="F2"/>
        </w:rPr>
        <w:t>Глава 6. Уличное коммунально-бытовое оборудование</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bookmarkStart w:id="9" w:name="Par642"/>
      <w:bookmarkEnd w:id="9"/>
      <w:r w:rsidRPr="00F55C5A">
        <w:rPr>
          <w:bCs/>
          <w:color w:val="0D0D0D" w:themeColor="text1" w:themeTint="F2"/>
        </w:rPr>
        <w:t>14.6.1. Для сбора бытового мусора на улицах, площадях, у входов в объекты торговли и общественного питания, объекты общественного назначения, жилые дома устанавливаются малогабаритные контейнеры, урны.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14.6.2. При расстановке малых контейнеров и урн (без учета их обязательной установки у объектов, указанных в пункте 14.6.1 настоящего раздела) расстояние между ними должно составлять - не более </w:t>
      </w:r>
      <w:smartTag w:uri="urn:schemas-microsoft-com:office:smarttags" w:element="metricconverter">
        <w:smartTagPr>
          <w:attr w:name="ProductID" w:val="50 м"/>
        </w:smartTagPr>
        <w:r w:rsidRPr="00F55C5A">
          <w:rPr>
            <w:bCs/>
            <w:color w:val="0D0D0D" w:themeColor="text1" w:themeTint="F2"/>
          </w:rPr>
          <w:t>50 м</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14.6.3. Площадки для установки </w:t>
      </w:r>
      <w:proofErr w:type="spellStart"/>
      <w:r w:rsidRPr="00F55C5A">
        <w:rPr>
          <w:bCs/>
          <w:color w:val="0D0D0D" w:themeColor="text1" w:themeTint="F2"/>
        </w:rPr>
        <w:t>мусоросборных</w:t>
      </w:r>
      <w:proofErr w:type="spellEnd"/>
      <w:r w:rsidRPr="00F55C5A">
        <w:rPr>
          <w:bCs/>
          <w:color w:val="0D0D0D" w:themeColor="text1" w:themeTint="F2"/>
        </w:rPr>
        <w:t xml:space="preserve"> контейнеров - специально оборудованные места, предназначенные для сбора ТБО, должны не допускать разлета мусора по территории.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14.6.4. </w:t>
      </w:r>
      <w:proofErr w:type="gramStart"/>
      <w:r w:rsidRPr="00F55C5A">
        <w:rPr>
          <w:bCs/>
          <w:color w:val="0D0D0D" w:themeColor="text1" w:themeTint="F2"/>
        </w:rPr>
        <w:t xml:space="preserve">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w:t>
      </w:r>
      <w:smartTag w:uri="urn:schemas-microsoft-com:office:smarttags" w:element="metricconverter">
        <w:smartTagPr>
          <w:attr w:name="ProductID" w:val="10 м"/>
        </w:smartTagPr>
        <w:r w:rsidRPr="00F55C5A">
          <w:rPr>
            <w:bCs/>
            <w:color w:val="0D0D0D" w:themeColor="text1" w:themeTint="F2"/>
          </w:rPr>
          <w:t>10 м</w:t>
        </w:r>
      </w:smartTag>
      <w:r w:rsidRPr="00F55C5A">
        <w:rPr>
          <w:bCs/>
          <w:color w:val="0D0D0D" w:themeColor="text1" w:themeTint="F2"/>
        </w:rPr>
        <w:t xml:space="preserve">, на участках жилой застройки - не далее </w:t>
      </w:r>
      <w:smartTag w:uri="urn:schemas-microsoft-com:office:smarttags" w:element="metricconverter">
        <w:smartTagPr>
          <w:attr w:name="ProductID" w:val="100 м"/>
        </w:smartTagPr>
        <w:r w:rsidRPr="00F55C5A">
          <w:rPr>
            <w:bCs/>
            <w:color w:val="0D0D0D" w:themeColor="text1" w:themeTint="F2"/>
          </w:rPr>
          <w:t>100 м</w:t>
        </w:r>
      </w:smartTag>
      <w:r w:rsidRPr="00F55C5A">
        <w:rPr>
          <w:bCs/>
          <w:color w:val="0D0D0D" w:themeColor="text1" w:themeTint="F2"/>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F55C5A">
        <w:rPr>
          <w:bCs/>
          <w:color w:val="0D0D0D" w:themeColor="text1" w:themeTint="F2"/>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14.6.5.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center"/>
        <w:rPr>
          <w:bCs/>
          <w:color w:val="0D0D0D" w:themeColor="text1" w:themeTint="F2"/>
        </w:rPr>
      </w:pPr>
      <w:r w:rsidRPr="00F55C5A">
        <w:rPr>
          <w:bCs/>
          <w:color w:val="0D0D0D" w:themeColor="text1" w:themeTint="F2"/>
        </w:rPr>
        <w:t>Глава 7. Нестационарные объекты</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14.7.1.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должны устанавливаться на твердые виды покрытия, иметь осветительное оборудование, урны и мусорные контейнеры.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14.7.2.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rsidRPr="00F55C5A">
        <w:rPr>
          <w:bCs/>
          <w:color w:val="0D0D0D" w:themeColor="text1" w:themeTint="F2"/>
        </w:rPr>
        <w:t>безбарьерной</w:t>
      </w:r>
      <w:proofErr w:type="spellEnd"/>
      <w:r w:rsidRPr="00F55C5A">
        <w:rPr>
          <w:bCs/>
          <w:color w:val="0D0D0D" w:themeColor="text1" w:themeTint="F2"/>
        </w:rPr>
        <w:t xml:space="preserve"> среды жизнедеятельности для инвалидов и иных маломобильных групп населения.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14.7.3. Эксплуатация нестационарных объектов и работа организованных в них предприятий не должны ухудшать условия проживания, отдыха, труда (среды обитания) людей, деятельности организаций.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14.7.4. Размещение нестационарных объектов не допускается: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 в местах, не согласованных с уполномоченным органом </w:t>
      </w:r>
      <w:proofErr w:type="spellStart"/>
      <w:r w:rsidRPr="00F55C5A">
        <w:rPr>
          <w:bCs/>
          <w:color w:val="0D0D0D" w:themeColor="text1" w:themeTint="F2"/>
        </w:rPr>
        <w:t>Администраци</w:t>
      </w:r>
      <w:proofErr w:type="spellEnd"/>
      <w:r w:rsidRPr="00F55C5A">
        <w:rPr>
          <w:bCs/>
          <w:color w:val="0D0D0D" w:themeColor="text1" w:themeTint="F2"/>
        </w:rPr>
        <w:t xml:space="preserve">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на газонах, цветниках и прочих объектах озеленения, детских и спортивных площадках;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 xml:space="preserve">3) на расстоянии ближе </w:t>
      </w:r>
      <w:smartTag w:uri="urn:schemas-microsoft-com:office:smarttags" w:element="metricconverter">
        <w:smartTagPr>
          <w:attr w:name="ProductID" w:val="5 м"/>
        </w:smartTagPr>
        <w:r w:rsidRPr="00F55C5A">
          <w:rPr>
            <w:bCs/>
            <w:color w:val="0D0D0D" w:themeColor="text1" w:themeTint="F2"/>
          </w:rPr>
          <w:t>5 м</w:t>
        </w:r>
      </w:smartTag>
      <w:r w:rsidRPr="00F55C5A">
        <w:rPr>
          <w:bCs/>
          <w:color w:val="0D0D0D" w:themeColor="text1" w:themeTint="F2"/>
        </w:rPr>
        <w:t xml:space="preserve"> от окон зданий, строений, сооружений общественного использования, общественного назначения и витрин стационарных торговых объектов, от окон жилых зданий;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 xml:space="preserve">5) с созданием препятствий свободному движению пешеходов и доступу потребителей к объектам торговли, в том числе обеспечению </w:t>
      </w:r>
      <w:proofErr w:type="spellStart"/>
      <w:r w:rsidRPr="00F55C5A">
        <w:rPr>
          <w:bCs/>
          <w:color w:val="0D0D0D" w:themeColor="text1" w:themeTint="F2"/>
        </w:rPr>
        <w:t>безбарьерной</w:t>
      </w:r>
      <w:proofErr w:type="spellEnd"/>
      <w:r w:rsidRPr="00F55C5A">
        <w:rPr>
          <w:bCs/>
          <w:color w:val="0D0D0D" w:themeColor="text1" w:themeTint="F2"/>
        </w:rP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14.7.5. При размещении нестационарного объекта не допускается вырубка кустарников, древесной растительности, асфальтирование и сплошное мощение газонов.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14.7.6.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14.7.7. Хозяйствующие субъекты обязаны обеспечивать чистоту и благоустройство на территории не менее </w:t>
      </w:r>
      <w:smartTag w:uri="urn:schemas-microsoft-com:office:smarttags" w:element="metricconverter">
        <w:smartTagPr>
          <w:attr w:name="ProductID" w:val="15 м"/>
        </w:smartTagPr>
        <w:r w:rsidRPr="00F55C5A">
          <w:rPr>
            <w:bCs/>
            <w:color w:val="0D0D0D" w:themeColor="text1" w:themeTint="F2"/>
          </w:rPr>
          <w:t>15 м</w:t>
        </w:r>
      </w:smartTag>
      <w:r w:rsidRPr="00F55C5A">
        <w:rPr>
          <w:bCs/>
          <w:color w:val="0D0D0D" w:themeColor="text1" w:themeTint="F2"/>
        </w:rPr>
        <w:t xml:space="preserve"> от внешней границы нестационарного торгового объекта.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14.7.8. Максимальный размер площади места размещения нестационарного объекта: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киоска - </w:t>
      </w:r>
      <w:smartTag w:uri="urn:schemas-microsoft-com:office:smarttags" w:element="metricconverter">
        <w:smartTagPr>
          <w:attr w:name="ProductID" w:val="20 кв. м"/>
        </w:smartTagPr>
        <w:r w:rsidRPr="00F55C5A">
          <w:rPr>
            <w:bCs/>
            <w:color w:val="0D0D0D" w:themeColor="text1" w:themeTint="F2"/>
          </w:rPr>
          <w:t>20 кв. м</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павильона - </w:t>
      </w:r>
      <w:smartTag w:uri="urn:schemas-microsoft-com:office:smarttags" w:element="metricconverter">
        <w:smartTagPr>
          <w:attr w:name="ProductID" w:val="100 кв. м"/>
        </w:smartTagPr>
        <w:r w:rsidRPr="00F55C5A">
          <w:rPr>
            <w:bCs/>
            <w:color w:val="0D0D0D" w:themeColor="text1" w:themeTint="F2"/>
          </w:rPr>
          <w:t>100 кв. м</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палатки - </w:t>
      </w:r>
      <w:smartTag w:uri="urn:schemas-microsoft-com:office:smarttags" w:element="metricconverter">
        <w:smartTagPr>
          <w:attr w:name="ProductID" w:val="6 кв. м"/>
        </w:smartTagPr>
        <w:r w:rsidRPr="00F55C5A">
          <w:rPr>
            <w:bCs/>
            <w:color w:val="0D0D0D" w:themeColor="text1" w:themeTint="F2"/>
          </w:rPr>
          <w:t>6 кв. м</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center"/>
        <w:rPr>
          <w:bCs/>
          <w:color w:val="0D0D0D" w:themeColor="text1" w:themeTint="F2"/>
        </w:rPr>
      </w:pPr>
    </w:p>
    <w:p w:rsidR="009550FC" w:rsidRPr="00F55C5A" w:rsidRDefault="009550FC" w:rsidP="009550FC">
      <w:pPr>
        <w:widowControl w:val="0"/>
        <w:autoSpaceDE w:val="0"/>
        <w:autoSpaceDN w:val="0"/>
        <w:adjustRightInd w:val="0"/>
        <w:ind w:firstLine="720"/>
        <w:jc w:val="center"/>
        <w:rPr>
          <w:bCs/>
          <w:color w:val="0D0D0D" w:themeColor="text1" w:themeTint="F2"/>
        </w:rPr>
      </w:pPr>
      <w:r w:rsidRPr="00F55C5A">
        <w:rPr>
          <w:bCs/>
          <w:color w:val="0D0D0D" w:themeColor="text1" w:themeTint="F2"/>
        </w:rPr>
        <w:t>Глава 8. Благоустройство территорий, на которых располагаются гаражи</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14.8.1. Территория, на которой располагается гараж, должна иметь контейнеры для сбора мусора.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14.8.2. Запрещается слив топлива, масел и прочих нефтепродуктов, химических веществ на рельеф.</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14.8.3. Благоустройство и содержание отведенной и прилегающей к гаражу территории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9550FC" w:rsidRPr="00F55C5A" w:rsidRDefault="009550FC" w:rsidP="009550FC">
      <w:pPr>
        <w:widowControl w:val="0"/>
        <w:autoSpaceDE w:val="0"/>
        <w:autoSpaceDN w:val="0"/>
        <w:adjustRightInd w:val="0"/>
        <w:ind w:firstLine="720"/>
        <w:jc w:val="center"/>
        <w:rPr>
          <w:bCs/>
          <w:color w:val="0D0D0D" w:themeColor="text1" w:themeTint="F2"/>
        </w:rPr>
      </w:pPr>
    </w:p>
    <w:p w:rsidR="009550FC" w:rsidRPr="00F55C5A" w:rsidRDefault="009550FC" w:rsidP="009550FC">
      <w:pPr>
        <w:widowControl w:val="0"/>
        <w:autoSpaceDE w:val="0"/>
        <w:autoSpaceDN w:val="0"/>
        <w:adjustRightInd w:val="0"/>
        <w:ind w:firstLine="720"/>
        <w:rPr>
          <w:bCs/>
          <w:color w:val="0D0D0D" w:themeColor="text1" w:themeTint="F2"/>
        </w:rPr>
      </w:pPr>
      <w:r w:rsidRPr="00F55C5A">
        <w:rPr>
          <w:bCs/>
          <w:color w:val="0D0D0D" w:themeColor="text1" w:themeTint="F2"/>
        </w:rPr>
        <w:t>Глава 9. Благоустройство специализированных площадок</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14.9.1. Детские площадки предназначены для игр и активного отдыха детей разных возрастов: преддошкольного (до 3 лет), дошкольного (3 - 7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14.9.2. Детские площадки размещаются на дворовых территориях, территориях детских дошкольных учреждений и школ, объектах рекреационного назначения (площади, парках).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Во избежание смыва песчаного покрытия атмосферными осадками детские площадки обустраиваются при отсутствии уклона рельефа.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 xml:space="preserve">Детские площадки, размещаемые на дворовых территориях не должны находиться ближе </w:t>
      </w:r>
      <w:smartTag w:uri="urn:schemas-microsoft-com:office:smarttags" w:element="metricconverter">
        <w:smartTagPr>
          <w:attr w:name="ProductID" w:val="10 метров"/>
        </w:smartTagPr>
        <w:r w:rsidRPr="00F55C5A">
          <w:rPr>
            <w:bCs/>
            <w:color w:val="0D0D0D" w:themeColor="text1" w:themeTint="F2"/>
          </w:rPr>
          <w:t>10 метров</w:t>
        </w:r>
      </w:smartTag>
      <w:r w:rsidRPr="00F55C5A">
        <w:rPr>
          <w:bCs/>
          <w:color w:val="0D0D0D" w:themeColor="text1" w:themeTint="F2"/>
        </w:rPr>
        <w:t xml:space="preserve"> от окон жилых и общественных зданий, строений, сооружений.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СП 42.13330.2011.</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14.9.5. Детские площадки изолируются от проездов, разворотных площадок, стоянок автомобильного транспорта, площадок для установки мусоросборников, участков постоянного и временного хранения автотранспортных средств.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14.9.6. При оборудовании детских площадок запрещаются: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асфальтирование (бетонирование) территории площадки без устройства мягких видов покрытия;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организация подходов к детским площадкам со стороны транзитных проездов и улиц с интенсивным движением транспорта.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14.9.7. Спортивные площадки оборудуются на дворовых и обособленных территориях, а также территориях учебных заведений в соответствии с СП 42.13330.2011. В случае размещения спортивной площадки на дворовой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w:t>
      </w:r>
      <w:smartTag w:uri="urn:schemas-microsoft-com:office:smarttags" w:element="metricconverter">
        <w:smartTagPr>
          <w:attr w:name="ProductID" w:val="20 метров"/>
        </w:smartTagPr>
        <w:r w:rsidRPr="00F55C5A">
          <w:rPr>
            <w:bCs/>
            <w:color w:val="0D0D0D" w:themeColor="text1" w:themeTint="F2"/>
          </w:rPr>
          <w:t>20 метров</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14.9.8.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(бетонирование) спортивных площадок не допускается.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14.9.9. Спортивные площадки для игровых видов спорта оборудуются сетчатым ограждением высотой 2,5 - </w:t>
      </w:r>
      <w:smartTag w:uri="urn:schemas-microsoft-com:office:smarttags" w:element="metricconverter">
        <w:smartTagPr>
          <w:attr w:name="ProductID" w:val="3 метра"/>
        </w:smartTagPr>
        <w:r w:rsidRPr="00F55C5A">
          <w:rPr>
            <w:bCs/>
            <w:color w:val="0D0D0D" w:themeColor="text1" w:themeTint="F2"/>
          </w:rPr>
          <w:t>3 метра</w:t>
        </w:r>
      </w:smartTag>
      <w:r w:rsidRPr="00F55C5A">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14.9.10. Содержание спортивных площадок осуществляется правообладателями спортивных сооружений.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14.9.11. Площадки для отдыха предназначены для тихого отдыха и настольных игр взрослого населения и размещаются на участках жилой застройки, на озелененных территориях жилой группы, в парках и площадях.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14.9.12. Нормируемый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(не менее одной у каждой скамьи), осветительное оборудование.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14.9.13. Площадки для выгула животных (далее по тексту настоящего раздела - площадки) размещаются на территориях общего пользования, свободных от зеленых насаждений.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14.9.14. </w:t>
      </w:r>
      <w:proofErr w:type="gramStart"/>
      <w:r w:rsidRPr="00F55C5A">
        <w:rPr>
          <w:bCs/>
          <w:color w:val="0D0D0D" w:themeColor="text1" w:themeTint="F2"/>
        </w:rPr>
        <w:t xml:space="preserve">Размеры площадок для выгула животных, размещаемые на территориях жилого назначения, принимаются от 20 до </w:t>
      </w:r>
      <w:smartTag w:uri="urn:schemas-microsoft-com:office:smarttags" w:element="metricconverter">
        <w:smartTagPr>
          <w:attr w:name="ProductID" w:val="60 кв. м"/>
        </w:smartTagPr>
        <w:r w:rsidRPr="00F55C5A">
          <w:rPr>
            <w:bCs/>
            <w:color w:val="0D0D0D" w:themeColor="text1" w:themeTint="F2"/>
          </w:rPr>
          <w:t>60 кв. м</w:t>
        </w:r>
      </w:smartTag>
      <w:r w:rsidRPr="00F55C5A">
        <w:rPr>
          <w:bCs/>
          <w:color w:val="0D0D0D" w:themeColor="text1" w:themeTint="F2"/>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F55C5A">
          <w:rPr>
            <w:bCs/>
            <w:color w:val="0D0D0D" w:themeColor="text1" w:themeTint="F2"/>
          </w:rPr>
          <w:t>25 м</w:t>
        </w:r>
      </w:smartTag>
      <w:r w:rsidRPr="00F55C5A">
        <w:rPr>
          <w:bCs/>
          <w:color w:val="0D0D0D" w:themeColor="text1" w:themeTint="F2"/>
        </w:rPr>
        <w:t xml:space="preserve">,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w:t>
      </w:r>
      <w:smartTag w:uri="urn:schemas-microsoft-com:office:smarttags" w:element="metricconverter">
        <w:smartTagPr>
          <w:attr w:name="ProductID" w:val="40 м"/>
        </w:smartTagPr>
        <w:r w:rsidRPr="00F55C5A">
          <w:rPr>
            <w:bCs/>
            <w:color w:val="0D0D0D" w:themeColor="text1" w:themeTint="F2"/>
          </w:rPr>
          <w:t>40 м</w:t>
        </w:r>
      </w:smartTag>
      <w:r w:rsidRPr="00F55C5A">
        <w:rPr>
          <w:bCs/>
          <w:color w:val="0D0D0D" w:themeColor="text1" w:themeTint="F2"/>
        </w:rPr>
        <w:t>.</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14.9.15.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периметральное озеленение.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14.9.16. </w:t>
      </w:r>
      <w:proofErr w:type="gramStart"/>
      <w:r w:rsidRPr="00F55C5A">
        <w:rPr>
          <w:bCs/>
          <w:color w:val="0D0D0D" w:themeColor="text1" w:themeTint="F2"/>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F55C5A">
        <w:rPr>
          <w:bCs/>
          <w:color w:val="0D0D0D" w:themeColor="text1" w:themeTint="F2"/>
        </w:rPr>
        <w:t xml:space="preserve"> Поверхность части площадки, </w:t>
      </w:r>
      <w:r w:rsidRPr="00F55C5A">
        <w:rPr>
          <w:bCs/>
          <w:color w:val="0D0D0D" w:themeColor="text1" w:themeTint="F2"/>
        </w:rPr>
        <w:lastRenderedPageBreak/>
        <w:t>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14.9.17. Забор (ограждение) площадки выполняется из легкой металлической сетки высотой не менее </w:t>
      </w:r>
      <w:smartTag w:uri="urn:schemas-microsoft-com:office:smarttags" w:element="metricconverter">
        <w:smartTagPr>
          <w:attr w:name="ProductID" w:val="1,5 м"/>
        </w:smartTagPr>
        <w:r w:rsidRPr="00F55C5A">
          <w:rPr>
            <w:bCs/>
            <w:color w:val="0D0D0D" w:themeColor="text1" w:themeTint="F2"/>
          </w:rPr>
          <w:t>1,5 м</w:t>
        </w:r>
      </w:smartTag>
      <w:r w:rsidRPr="00F55C5A">
        <w:rPr>
          <w:bCs/>
          <w:color w:val="0D0D0D" w:themeColor="text1" w:themeTint="F2"/>
        </w:rPr>
        <w:t>.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center"/>
        <w:rPr>
          <w:b/>
          <w:bCs/>
          <w:color w:val="0D0D0D" w:themeColor="text1" w:themeTint="F2"/>
        </w:rPr>
      </w:pPr>
      <w:r w:rsidRPr="00F55C5A">
        <w:rPr>
          <w:b/>
          <w:bCs/>
          <w:color w:val="0D0D0D" w:themeColor="text1" w:themeTint="F2"/>
        </w:rPr>
        <w:t>РАЗДЕЛ 3. ОЗЕЛЕНЕНИЕ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15. Общие требования, предъявляемые к зеленому фонду</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15.1. Зеленый фонд городского округа «поселок Палана» представляет собой совокупность территорий, на которых расположены лесные и иные насаждения, в границах городского округа «поселок Палана». К зеленым насаждениям относятся деревья, кустарники, газоны и естественная травянистая растительность.</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15.2. Формирование и содержание зеленого фонда предусматривает создание и воспроизводство на проектно-плановой основе системы озелененных территорий, их учет, комплексную оценку экологического и санитарно-гигиенического состояния, проведение</w:t>
      </w:r>
      <w:r w:rsidRPr="00F55C5A">
        <w:rPr>
          <w:b/>
          <w:bCs/>
          <w:color w:val="0D0D0D" w:themeColor="text1" w:themeTint="F2"/>
        </w:rPr>
        <w:t xml:space="preserve"> </w:t>
      </w:r>
      <w:r w:rsidRPr="00F55C5A">
        <w:rPr>
          <w:bCs/>
          <w:color w:val="0D0D0D" w:themeColor="text1" w:themeTint="F2"/>
        </w:rPr>
        <w:t>землеустроительных работ, выполнение природоохранных, противопожарных, санитарно-гигиенических и иных мероприятий.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15.3. Все действия, связанные с изменением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озелененным территориям участках должны осуществляться с соблюдением требований по охране зеленых насаждений.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15.4. Ответственность за сохранность зеленых насаждений и содержание озелененных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озелененных территорий обеспечивают сохранность зеленых насаждений на своих территориях.</w:t>
      </w:r>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16. Порядок сноса, обрезки и пересадки зеленых насаждений</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16.1. Аварийно опасные зеленые насаждения подлежат сносу либо обрезке. </w:t>
      </w:r>
      <w:proofErr w:type="gramStart"/>
      <w:r w:rsidRPr="00F55C5A">
        <w:rPr>
          <w:bCs/>
          <w:color w:val="0D0D0D" w:themeColor="text1" w:themeTint="F2"/>
        </w:rPr>
        <w:t>Прочие зеленые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(включая здания, строения, сооружения, коммуникации).</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16.2. Снос, обрезка и пересадка деревьев (за исключением зеленых насаждений, находящихся на отведенных территориях индивидуальных жилых домов) осуществляется в порядке, установленном муниципальным правовым актом городского округа «поселок Палана» и при соблюдении условий настоящих Правил благоустройства.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Снос (пересадка) деревьев разрешается после: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оплаты восстановительной стоимости;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зелеными насаждениями до полной их приживаемости (при осуществлении сноса);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пересадки зеленых насаждений либо заключения договора на пересадку зеленых насаждений и выполнения всех видов работ по уходу до полной их приживаемости (при осуществлении пересадки).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16.3. </w:t>
      </w:r>
      <w:proofErr w:type="gramStart"/>
      <w:r w:rsidRPr="00F55C5A">
        <w:rPr>
          <w:bCs/>
          <w:color w:val="0D0D0D" w:themeColor="text1" w:themeTint="F2"/>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повлекшее повреждение или гибель зеленых насаждений, виновные лица возмещают вред, причиненный зеленым насаждениям, в размере, исчисленном в соответствии с </w:t>
      </w:r>
      <w:r w:rsidRPr="00F55C5A">
        <w:rPr>
          <w:bCs/>
          <w:color w:val="0D0D0D" w:themeColor="text1" w:themeTint="F2"/>
        </w:rPr>
        <w:lastRenderedPageBreak/>
        <w:t>утвержденной Правительством Российской Федерации Методикой исчисления размера вреда, причиненного лесам, в том числе лесным насаждениям, или не отнесенным к лесным насаждениям</w:t>
      </w:r>
      <w:proofErr w:type="gramEnd"/>
      <w:r w:rsidRPr="00F55C5A">
        <w:rPr>
          <w:bCs/>
          <w:color w:val="0D0D0D" w:themeColor="text1" w:themeTint="F2"/>
        </w:rPr>
        <w:t xml:space="preserve"> деревьям, кустарникам и лианам вследствие нарушения лесного законодательства.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16.4. К аварийно </w:t>
      </w:r>
      <w:proofErr w:type="gramStart"/>
      <w:r w:rsidRPr="00F55C5A">
        <w:rPr>
          <w:bCs/>
          <w:color w:val="0D0D0D" w:themeColor="text1" w:themeTint="F2"/>
        </w:rPr>
        <w:t>опасным</w:t>
      </w:r>
      <w:proofErr w:type="gramEnd"/>
      <w:r w:rsidRPr="00F55C5A">
        <w:rPr>
          <w:bCs/>
          <w:color w:val="0D0D0D" w:themeColor="text1" w:themeTint="F2"/>
        </w:rPr>
        <w:t xml:space="preserve"> относятся деревья: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 </w:t>
      </w:r>
      <w:proofErr w:type="gramStart"/>
      <w:r w:rsidRPr="00F55C5A">
        <w:rPr>
          <w:bCs/>
          <w:color w:val="0D0D0D" w:themeColor="text1" w:themeTint="F2"/>
        </w:rPr>
        <w:t>утратившие</w:t>
      </w:r>
      <w:proofErr w:type="gramEnd"/>
      <w:r w:rsidRPr="00F55C5A">
        <w:rPr>
          <w:bCs/>
          <w:color w:val="0D0D0D" w:themeColor="text1" w:themeTint="F2"/>
        </w:rPr>
        <w:t xml:space="preserve"> свою механическую устойчивость;</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резко изменившие наклон ствола с полеганием к земной поверхности после воздействия экстремальных погодных условий,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сухие,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усыхающие,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5) перестойных пород с </w:t>
      </w:r>
      <w:proofErr w:type="spellStart"/>
      <w:r w:rsidRPr="00F55C5A">
        <w:rPr>
          <w:bCs/>
          <w:color w:val="0D0D0D" w:themeColor="text1" w:themeTint="F2"/>
        </w:rPr>
        <w:t>мягколиственной</w:t>
      </w:r>
      <w:proofErr w:type="spellEnd"/>
      <w:r w:rsidRPr="00F55C5A">
        <w:rPr>
          <w:bCs/>
          <w:color w:val="0D0D0D" w:themeColor="text1" w:themeTint="F2"/>
        </w:rPr>
        <w:t xml:space="preserve"> древесиной с признаками гнили и ломкими ветвями.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16.5. Лицо, получившее разрешение на снос, обрезку, пересадку зеленых насаждений, обязано в письменной форме уведомить администрацию городского округа «поселок Палана» о фактическом выполнении работ по сносу, обрезке, пересадке зеленых насаждений не позднее пяти календарных дней после окончания работ.</w:t>
      </w:r>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17.  Требования, запреты и ограничения, связанные с использованием и охраной зеленых насаждений.</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17.1. Градостроительная деятельность на территории городского округа «поселок Палана» проводится, основываясь на принципе максимального сохранения зеленых насаждений.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17.2. Граждане,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17.3. Правообладатели земельных участков обязаны обеспечивать охрану и воспроизводство зеленых насаждений, расположенных на данных участках.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17.4. Не допускается загрязнение зеленых насаждений,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17.5. На озелененных территориях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повреждать и уничтожать зеленые насаждения, газоны, цветочные клумбы;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сбрасывать снег с крыш на участки, занятые зелеными насаждениями, без принятия мер, обеспечивающих сохранность деревьев и кустарников;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4) допускать касание ветвями деревьев </w:t>
      </w:r>
      <w:proofErr w:type="spellStart"/>
      <w:r w:rsidRPr="00F55C5A">
        <w:rPr>
          <w:bCs/>
          <w:color w:val="0D0D0D" w:themeColor="text1" w:themeTint="F2"/>
        </w:rPr>
        <w:t>токонесущих</w:t>
      </w:r>
      <w:proofErr w:type="spellEnd"/>
      <w:r w:rsidRPr="00F55C5A">
        <w:rPr>
          <w:bCs/>
          <w:color w:val="0D0D0D" w:themeColor="text1" w:themeTint="F2"/>
        </w:rPr>
        <w:t xml:space="preserve"> проводов, закрытие ими дорожных знаков;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сжигать опавшую листву и сухую траву, совершать иные действия, создающие пожароопасную обстановку;</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7) устанавливать рекламные конструкции;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8) добывать из деревьев сок, смолу, делать надрезы и надписи на стволах и ветвях деревьев;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9)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10) проводить земляные, ремонтные, строительные и иные работы без уведомления собственников насаждений (озелененной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11) использовать по нецелевому назначению участки, предназначенные для </w:t>
      </w:r>
      <w:r w:rsidRPr="00F55C5A">
        <w:rPr>
          <w:bCs/>
          <w:color w:val="0D0D0D" w:themeColor="text1" w:themeTint="F2"/>
        </w:rPr>
        <w:lastRenderedPageBreak/>
        <w:t>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w:t>
      </w:r>
      <w:r w:rsidRPr="00F55C5A">
        <w:rPr>
          <w:b/>
          <w:bCs/>
          <w:color w:val="0D0D0D" w:themeColor="text1" w:themeTint="F2"/>
        </w:rPr>
        <w:t xml:space="preserve"> </w:t>
      </w:r>
      <w:r w:rsidRPr="00F55C5A">
        <w:rPr>
          <w:bCs/>
          <w:color w:val="0D0D0D" w:themeColor="text1" w:themeTint="F2"/>
        </w:rPr>
        <w:t>случаев украшения насаждений для праздничного оформления), качелей и иных элементов детских игровых площадок, спортивных снарядов, информационных щитов;</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13) 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выгуливать скот, использовать участки под огороды, ломать и спиливать ветви, снимать и повреждать кору, забивать гвозди, делать надрезы и наносить</w:t>
      </w:r>
      <w:proofErr w:type="gramEnd"/>
      <w:r w:rsidRPr="00F55C5A">
        <w:rPr>
          <w:bCs/>
          <w:color w:val="0D0D0D" w:themeColor="text1" w:themeTint="F2"/>
        </w:rPr>
        <w:t xml:space="preserve"> </w:t>
      </w:r>
      <w:proofErr w:type="gramStart"/>
      <w:r w:rsidRPr="00F55C5A">
        <w:rPr>
          <w:bCs/>
          <w:color w:val="0D0D0D" w:themeColor="text1" w:themeTint="F2"/>
        </w:rPr>
        <w:t>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14)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9550FC" w:rsidRPr="00F55C5A" w:rsidRDefault="009550FC" w:rsidP="009550FC">
      <w:pPr>
        <w:widowControl w:val="0"/>
        <w:autoSpaceDE w:val="0"/>
        <w:autoSpaceDN w:val="0"/>
        <w:adjustRightInd w:val="0"/>
        <w:ind w:firstLine="720"/>
        <w:jc w:val="both"/>
        <w:rPr>
          <w:bCs/>
          <w:color w:val="0D0D0D" w:themeColor="text1" w:themeTint="F2"/>
        </w:rPr>
      </w:pPr>
      <w:proofErr w:type="gramStart"/>
      <w:r w:rsidRPr="00F55C5A">
        <w:rPr>
          <w:bCs/>
          <w:color w:val="0D0D0D" w:themeColor="text1" w:themeTint="F2"/>
        </w:rPr>
        <w:t xml:space="preserve">15) уничтожать, повреждать оборудование и элементы благоустройства озелененных территорий (в </w:t>
      </w:r>
      <w:proofErr w:type="spellStart"/>
      <w:r w:rsidRPr="00F55C5A">
        <w:rPr>
          <w:bCs/>
          <w:color w:val="0D0D0D" w:themeColor="text1" w:themeTint="F2"/>
        </w:rPr>
        <w:t>т.ч</w:t>
      </w:r>
      <w:proofErr w:type="spellEnd"/>
      <w:r w:rsidRPr="00F55C5A">
        <w:rPr>
          <w:bCs/>
          <w:color w:val="0D0D0D" w:themeColor="text1" w:themeTint="F2"/>
        </w:rPr>
        <w:t>. ограждения, информационные щиты и указатели, элементы водоотведения, освещения, урны, контейнеры, скамейки, кормушки), ухудшать условия их нормального функционирования.</w:t>
      </w:r>
      <w:proofErr w:type="gramEnd"/>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18. Благоустройство территорий муниципальных парков и скверов</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городского округа «поселок Палана», озелененными территориями общего пользования, предназначенными для рекреационного использования.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18.2. Ответственность за содержание муниципальных парков и скверов возлагается на их правообладателей.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18.3. Территории парков и скверов подлежат использованию исключительно в соответствии с их целевым назначением.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отчуждение земельных участков;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сокращение площади озелененной территории;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размещение объектов, не относящихся к инфраструктуре парка, сквера и не предназначенных для обеспечения его содержания;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загрязнение территории всеми видами источников загрязнения окружающей среды, в том числе:</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F55C5A">
        <w:rPr>
          <w:bCs/>
          <w:color w:val="0D0D0D" w:themeColor="text1" w:themeTint="F2"/>
        </w:rPr>
        <w:t>битумсодержащие</w:t>
      </w:r>
      <w:proofErr w:type="spellEnd"/>
      <w:r w:rsidRPr="00F55C5A">
        <w:rPr>
          <w:bCs/>
          <w:color w:val="0D0D0D" w:themeColor="text1" w:themeTint="F2"/>
        </w:rPr>
        <w:t xml:space="preserve"> асфальтовые покрытия и кровельные материалы);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б) сброс (отведение) на территорию парка, сквера канализационных и поверхностных сточных вод;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г) разведение костров, сжигание мусора (любых отходов, в том числе травы, листьев и иных растительных остатков);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д)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9550FC" w:rsidRPr="00F55C5A" w:rsidRDefault="009550FC" w:rsidP="009550FC">
      <w:pPr>
        <w:widowControl w:val="0"/>
        <w:autoSpaceDE w:val="0"/>
        <w:autoSpaceDN w:val="0"/>
        <w:adjustRightInd w:val="0"/>
        <w:ind w:firstLine="720"/>
        <w:jc w:val="both"/>
        <w:rPr>
          <w:b/>
          <w:bCs/>
          <w:color w:val="0D0D0D" w:themeColor="text1" w:themeTint="F2"/>
        </w:rPr>
      </w:pPr>
      <w:r w:rsidRPr="00F55C5A">
        <w:rPr>
          <w:b/>
          <w:bCs/>
          <w:color w:val="0D0D0D" w:themeColor="text1" w:themeTint="F2"/>
        </w:rPr>
        <w:t xml:space="preserve">  </w:t>
      </w:r>
    </w:p>
    <w:p w:rsidR="009550FC" w:rsidRPr="00F55C5A" w:rsidRDefault="009550FC" w:rsidP="009550FC">
      <w:pPr>
        <w:widowControl w:val="0"/>
        <w:autoSpaceDE w:val="0"/>
        <w:autoSpaceDN w:val="0"/>
        <w:adjustRightInd w:val="0"/>
        <w:ind w:firstLine="720"/>
        <w:jc w:val="center"/>
        <w:rPr>
          <w:b/>
          <w:bCs/>
          <w:color w:val="0D0D0D" w:themeColor="text1" w:themeTint="F2"/>
        </w:rPr>
      </w:pPr>
      <w:r w:rsidRPr="00F55C5A">
        <w:rPr>
          <w:b/>
          <w:bCs/>
          <w:color w:val="0D0D0D" w:themeColor="text1" w:themeTint="F2"/>
        </w:rPr>
        <w:t>Раздел 4.  ИНЫЕ ТРЕБОВАНИЯ К СОДЕРЖАНИЮ ТЕРРИТОРИИ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19. Содержание животных и птиц в городском округе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19.1. Владельцам животных и птиц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19.2.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F55C5A">
        <w:rPr>
          <w:bCs/>
          <w:color w:val="0D0D0D" w:themeColor="text1" w:themeTint="F2"/>
        </w:rPr>
        <w:t>СанПин</w:t>
      </w:r>
      <w:proofErr w:type="spellEnd"/>
      <w:r w:rsidRPr="00F55C5A">
        <w:rPr>
          <w:bCs/>
          <w:color w:val="0D0D0D" w:themeColor="text1" w:themeTint="F2"/>
        </w:rPr>
        <w:t xml:space="preserve"> 2.2./1.1.1200-03, в которых обозначены расстояния от помещения для содержания животных до объектов жилой застройки.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19.3. Запрещается  передвижение сельскохозяйственных и домашних животных на территории муниципального образования без поводка и без сопровождающих лиц.</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19.4. Выпас сельскохозяйственных животных может осуществляться только за пределами границ населенного пункта и под наблюдением владельца или уполномоченного им лица.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19.5. Владельцы домашних животных обязаны не допускать загрязнения мест общего пользования, дворов, тротуаров и улиц.</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Уборка экскрементов домашних животных в местах общего пользования производится немедленно хозяевами животных.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19.6. Запрещается выгуливать домашних животных на газонах, клумбах,  детских и спортивных площадках, на территории  детских учреждений и в иных местах общего пользования.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19.7. Запрещается на территории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выгул собак без поводка и намордника (кроме нахождения в специально отведенных местах для выгула), а для собак мелких и декоративных пород - без поводка;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выгул собак на территориях образовательных и медицинских учреждений (кроме ветеринарных), детских игровых площадок, спортивных площадок, рынков и кладбищ, газонах, парках, скверах.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 19.8.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19.9. Владельцы домашних животных обязаны следить за своими животными, не допускать загрязнения животными подъездов, лестничных клеток, детских площадок, дорожек и тротуаров и иных мест общего пользования.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19.1</w:t>
      </w:r>
      <w:r w:rsidR="00EB388B">
        <w:rPr>
          <w:bCs/>
          <w:color w:val="0D0D0D" w:themeColor="text1" w:themeTint="F2"/>
        </w:rPr>
        <w:t>0</w:t>
      </w:r>
      <w:r w:rsidRPr="00F55C5A">
        <w:rPr>
          <w:bCs/>
          <w:color w:val="0D0D0D" w:themeColor="text1" w:themeTint="F2"/>
        </w:rPr>
        <w:t>. При оставлении домашнего скота на улицах владельцы скота возмещают ущерб от порчи зеленых насаждений и затрат на загон скота.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19.1</w:t>
      </w:r>
      <w:r w:rsidR="00EB388B">
        <w:rPr>
          <w:bCs/>
          <w:color w:val="0D0D0D" w:themeColor="text1" w:themeTint="F2"/>
        </w:rPr>
        <w:t>1</w:t>
      </w:r>
      <w:r w:rsidRPr="00F55C5A">
        <w:rPr>
          <w:bCs/>
          <w:color w:val="0D0D0D" w:themeColor="text1" w:themeTint="F2"/>
        </w:rPr>
        <w:t>. Не допускается:</w:t>
      </w:r>
    </w:p>
    <w:p w:rsidR="009550FC" w:rsidRPr="00F55C5A" w:rsidRDefault="00EB388B" w:rsidP="009550FC">
      <w:pPr>
        <w:widowControl w:val="0"/>
        <w:autoSpaceDE w:val="0"/>
        <w:autoSpaceDN w:val="0"/>
        <w:adjustRightInd w:val="0"/>
        <w:ind w:firstLine="720"/>
        <w:jc w:val="both"/>
        <w:rPr>
          <w:bCs/>
          <w:color w:val="0D0D0D" w:themeColor="text1" w:themeTint="F2"/>
        </w:rPr>
      </w:pPr>
      <w:r>
        <w:rPr>
          <w:bCs/>
          <w:color w:val="0D0D0D" w:themeColor="text1" w:themeTint="F2"/>
        </w:rPr>
        <w:t>1</w:t>
      </w:r>
      <w:r w:rsidR="009550FC" w:rsidRPr="00F55C5A">
        <w:rPr>
          <w:bCs/>
          <w:color w:val="0D0D0D" w:themeColor="text1" w:themeTint="F2"/>
        </w:rPr>
        <w:t>)</w:t>
      </w:r>
      <w:r w:rsidR="00B13A50" w:rsidRPr="00B13A50">
        <w:t xml:space="preserve"> </w:t>
      </w:r>
      <w:r w:rsidR="00B13A50">
        <w:t xml:space="preserve">осуществлять выгул собак лицами, находящимся в состоянии алкогольного, наркотического или токсического опьянения; </w:t>
      </w:r>
      <w:r w:rsidR="009550FC" w:rsidRPr="00F55C5A">
        <w:rPr>
          <w:bCs/>
          <w:color w:val="0D0D0D" w:themeColor="text1" w:themeTint="F2"/>
        </w:rPr>
        <w:t>а также лицам, не достигшим четырнадцатилетнего возраста;</w:t>
      </w:r>
    </w:p>
    <w:p w:rsidR="00B13A50" w:rsidRDefault="00B13A50" w:rsidP="00B13A50">
      <w:pPr>
        <w:pStyle w:val="affff6"/>
        <w:spacing w:before="0" w:beforeAutospacing="0" w:after="0" w:afterAutospacing="0"/>
        <w:ind w:firstLine="709"/>
        <w:jc w:val="both"/>
      </w:pPr>
      <w:r>
        <w:rPr>
          <w:bCs/>
          <w:color w:val="0D0D0D" w:themeColor="text1" w:themeTint="F2"/>
        </w:rPr>
        <w:t>2)</w:t>
      </w:r>
      <w:r>
        <w:t xml:space="preserve"> осуществлять выгул собак потенциально опасных и крупных пород лицами:</w:t>
      </w:r>
    </w:p>
    <w:p w:rsidR="00B13A50" w:rsidRDefault="00B13A50" w:rsidP="00B13A50">
      <w:pPr>
        <w:pStyle w:val="affff6"/>
        <w:spacing w:before="0" w:beforeAutospacing="0" w:after="0" w:afterAutospacing="0"/>
        <w:ind w:firstLine="709"/>
        <w:jc w:val="both"/>
      </w:pPr>
      <w:r>
        <w:t>- не имеющими свидетельства о прохождении специального обучения, выдаваемого в порядке, установленном уполномоченным органом государственной власти субъекта Российской Федерации;</w:t>
      </w:r>
    </w:p>
    <w:p w:rsidR="00B13A50" w:rsidRDefault="00B13A50" w:rsidP="00B13A50">
      <w:pPr>
        <w:pStyle w:val="affff6"/>
        <w:spacing w:before="0" w:beforeAutospacing="0" w:after="0" w:afterAutospacing="0"/>
        <w:ind w:firstLine="709"/>
        <w:jc w:val="both"/>
      </w:pPr>
      <w:r>
        <w:t xml:space="preserve">- являющимися несовершеннолетними или признанными судом в установленном порядке недееспособными либо ограниченно дееспособными, </w:t>
      </w:r>
    </w:p>
    <w:p w:rsidR="00B13A50" w:rsidRDefault="00B13A50" w:rsidP="00B13A50">
      <w:pPr>
        <w:pStyle w:val="affff6"/>
        <w:spacing w:before="0" w:beforeAutospacing="0" w:after="0" w:afterAutospacing="0"/>
        <w:ind w:firstLine="709"/>
        <w:jc w:val="both"/>
      </w:pPr>
      <w:r>
        <w:t>- лицами с ограниченными возможностями передвижения.</w:t>
      </w:r>
    </w:p>
    <w:p w:rsidR="00B13A50" w:rsidRDefault="00B13A50" w:rsidP="00B13A50">
      <w:pPr>
        <w:widowControl w:val="0"/>
        <w:autoSpaceDE w:val="0"/>
        <w:autoSpaceDN w:val="0"/>
        <w:adjustRightInd w:val="0"/>
        <w:ind w:firstLine="720"/>
        <w:jc w:val="both"/>
        <w:rPr>
          <w:bCs/>
          <w:color w:val="0D0D0D" w:themeColor="text1" w:themeTint="F2"/>
        </w:rPr>
      </w:pPr>
      <w:r>
        <w:rPr>
          <w:bCs/>
          <w:color w:val="0D0D0D" w:themeColor="text1" w:themeTint="F2"/>
        </w:rPr>
        <w:lastRenderedPageBreak/>
        <w:t>3</w:t>
      </w:r>
      <w:r w:rsidRPr="00F55C5A">
        <w:rPr>
          <w:bCs/>
          <w:color w:val="0D0D0D" w:themeColor="text1" w:themeTint="F2"/>
        </w:rPr>
        <w:t>)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9550FC" w:rsidRPr="00650F82" w:rsidRDefault="009550FC" w:rsidP="009550FC">
      <w:pPr>
        <w:widowControl w:val="0"/>
        <w:autoSpaceDE w:val="0"/>
        <w:autoSpaceDN w:val="0"/>
        <w:adjustRightInd w:val="0"/>
        <w:ind w:firstLine="720"/>
        <w:jc w:val="both"/>
        <w:rPr>
          <w:bCs/>
          <w:color w:val="0D0D0D" w:themeColor="text1" w:themeTint="F2"/>
        </w:rPr>
      </w:pPr>
      <w:r w:rsidRPr="00650F82">
        <w:rPr>
          <w:bCs/>
          <w:color w:val="0D0D0D" w:themeColor="text1" w:themeTint="F2"/>
        </w:rPr>
        <w:t>19.1</w:t>
      </w:r>
      <w:r w:rsidR="00650F82">
        <w:rPr>
          <w:bCs/>
          <w:color w:val="0D0D0D" w:themeColor="text1" w:themeTint="F2"/>
        </w:rPr>
        <w:t>2</w:t>
      </w:r>
      <w:r w:rsidRPr="00650F82">
        <w:rPr>
          <w:bCs/>
          <w:color w:val="0D0D0D" w:themeColor="text1" w:themeTint="F2"/>
        </w:rPr>
        <w:t>. Организации, имеющие на своей территории сторожевых собак, обязаны:</w:t>
      </w:r>
    </w:p>
    <w:p w:rsidR="009550FC" w:rsidRPr="00650F82" w:rsidRDefault="009550FC" w:rsidP="009550FC">
      <w:pPr>
        <w:widowControl w:val="0"/>
        <w:autoSpaceDE w:val="0"/>
        <w:autoSpaceDN w:val="0"/>
        <w:adjustRightInd w:val="0"/>
        <w:ind w:firstLine="720"/>
        <w:jc w:val="both"/>
        <w:rPr>
          <w:bCs/>
          <w:color w:val="0D0D0D" w:themeColor="text1" w:themeTint="F2"/>
        </w:rPr>
      </w:pPr>
      <w:r w:rsidRPr="00650F82">
        <w:rPr>
          <w:bCs/>
          <w:color w:val="0D0D0D" w:themeColor="text1" w:themeTint="F2"/>
        </w:rPr>
        <w:t>1) содержать собак на прочной привязи;</w:t>
      </w:r>
    </w:p>
    <w:p w:rsidR="009550FC" w:rsidRPr="00650F82" w:rsidRDefault="009550FC" w:rsidP="009550FC">
      <w:pPr>
        <w:widowControl w:val="0"/>
        <w:autoSpaceDE w:val="0"/>
        <w:autoSpaceDN w:val="0"/>
        <w:adjustRightInd w:val="0"/>
        <w:ind w:firstLine="720"/>
        <w:jc w:val="both"/>
        <w:rPr>
          <w:bCs/>
          <w:color w:val="0D0D0D" w:themeColor="text1" w:themeTint="F2"/>
        </w:rPr>
      </w:pPr>
      <w:r w:rsidRPr="00650F82">
        <w:rPr>
          <w:bCs/>
          <w:color w:val="0D0D0D" w:themeColor="text1" w:themeTint="F2"/>
        </w:rPr>
        <w:t xml:space="preserve">2) исключить возможность </w:t>
      </w:r>
      <w:r w:rsidR="00650F82">
        <w:rPr>
          <w:bCs/>
          <w:color w:val="0D0D0D" w:themeColor="text1" w:themeTint="F2"/>
        </w:rPr>
        <w:t>физического контакта</w:t>
      </w:r>
      <w:r w:rsidRPr="00650F82">
        <w:rPr>
          <w:bCs/>
          <w:color w:val="0D0D0D" w:themeColor="text1" w:themeTint="F2"/>
        </w:rPr>
        <w:t xml:space="preserve"> </w:t>
      </w:r>
      <w:r w:rsidR="00650F82">
        <w:rPr>
          <w:bCs/>
          <w:color w:val="0D0D0D" w:themeColor="text1" w:themeTint="F2"/>
        </w:rPr>
        <w:t xml:space="preserve">животного с </w:t>
      </w:r>
      <w:r w:rsidRPr="00650F82">
        <w:rPr>
          <w:bCs/>
          <w:color w:val="0D0D0D" w:themeColor="text1" w:themeTint="F2"/>
        </w:rPr>
        <w:t>посетител</w:t>
      </w:r>
      <w:r w:rsidR="00650F82">
        <w:rPr>
          <w:bCs/>
          <w:color w:val="0D0D0D" w:themeColor="text1" w:themeTint="F2"/>
        </w:rPr>
        <w:t>ем</w:t>
      </w:r>
      <w:r w:rsidRPr="00650F82">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650F82">
        <w:rPr>
          <w:bCs/>
          <w:color w:val="0D0D0D" w:themeColor="text1" w:themeTint="F2"/>
        </w:rPr>
        <w:t>3) спускать собак с привязи только на хорошо отгороженной территории с момента прекращения работы или на территории, отгороженной от территории общего</w:t>
      </w:r>
      <w:r w:rsidRPr="00F55C5A">
        <w:rPr>
          <w:bCs/>
          <w:color w:val="0D0D0D" w:themeColor="text1" w:themeTint="F2"/>
        </w:rPr>
        <w:t xml:space="preserve"> пользования, при наличии предупреждающей надписи при входе на территорию.</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19.1</w:t>
      </w:r>
      <w:r w:rsidR="00650F82">
        <w:rPr>
          <w:bCs/>
          <w:color w:val="0D0D0D" w:themeColor="text1" w:themeTint="F2"/>
        </w:rPr>
        <w:t>3</w:t>
      </w:r>
      <w:r w:rsidRPr="00F55C5A">
        <w:rPr>
          <w:bCs/>
          <w:color w:val="0D0D0D" w:themeColor="text1" w:themeTint="F2"/>
        </w:rPr>
        <w:t>. Безнадзорные животные, находящиеся в общественных местах без сопровождающих лиц, подлежат отлову.</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19.1</w:t>
      </w:r>
      <w:r w:rsidR="00650F82">
        <w:rPr>
          <w:bCs/>
          <w:color w:val="0D0D0D" w:themeColor="text1" w:themeTint="F2"/>
        </w:rPr>
        <w:t>4</w:t>
      </w:r>
      <w:r w:rsidRPr="00F55C5A">
        <w:rPr>
          <w:bCs/>
          <w:color w:val="0D0D0D" w:themeColor="text1" w:themeTint="F2"/>
        </w:rPr>
        <w:t>. Отлов безнадзорных животных может производиться</w:t>
      </w:r>
      <w:r w:rsidR="00650F82">
        <w:rPr>
          <w:bCs/>
          <w:color w:val="0D0D0D" w:themeColor="text1" w:themeTint="F2"/>
        </w:rPr>
        <w:t xml:space="preserve"> только</w:t>
      </w:r>
      <w:r w:rsidRPr="00F55C5A">
        <w:rPr>
          <w:bCs/>
          <w:color w:val="0D0D0D" w:themeColor="text1" w:themeTint="F2"/>
        </w:rPr>
        <w:t xml:space="preserve"> специализированным предприятием.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19.1</w:t>
      </w:r>
      <w:r w:rsidR="00650F82">
        <w:rPr>
          <w:bCs/>
          <w:color w:val="0D0D0D" w:themeColor="text1" w:themeTint="F2"/>
        </w:rPr>
        <w:t>5</w:t>
      </w:r>
      <w:r w:rsidRPr="00F55C5A">
        <w:rPr>
          <w:bCs/>
          <w:color w:val="0D0D0D" w:themeColor="text1" w:themeTint="F2"/>
        </w:rPr>
        <w:t>.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20. Требования к проведению массовых мероприятий и к местам массового отдыха граждан</w:t>
      </w:r>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20.1. Организаторы общественных и массовых мероприятий, народных гуляний на улицах, площадях, парках, иных объектах общего пользования обязаны установить мусорные урны (контейнеры), обеспечить их очистку, по окончании мероприятия обеспечить восстановление нарушенного благоустройства. </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20.2. Не допускается размещение и эксплуатация аттракционов, организация и осуществление катания на лошадях:</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в местах проведения массовых мероприятий без согласования с организаторами таких мероприятий;</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в местах массового отдыха - без согласования с правообладателями соответствующих земельных участков.</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Порядок согласования размещения и эксплуатации аттракционов, организации и осуществления катания на лошадях в местах проведения массовых мероприятий и местах массового отдыха устанавливается постановлением Администрации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21. Содержание мест погребения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21.1. </w:t>
      </w:r>
      <w:proofErr w:type="gramStart"/>
      <w:r w:rsidRPr="00F55C5A">
        <w:rPr>
          <w:bCs/>
          <w:color w:val="0D0D0D" w:themeColor="text1" w:themeTint="F2"/>
        </w:rPr>
        <w:t xml:space="preserve">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правилами содержания мест погребения, установленным </w:t>
      </w:r>
      <w:r w:rsidR="000B7C35">
        <w:rPr>
          <w:bCs/>
          <w:color w:val="0D0D0D" w:themeColor="text1" w:themeTint="F2"/>
        </w:rPr>
        <w:t>постановление Главы городского округа «поселок Палана» от 23.04.2009 № 80.</w:t>
      </w:r>
      <w:proofErr w:type="gramEnd"/>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21.2. Требования к содержанию мест погребения: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1) контейнеры для отходов и урны на территории кладбища должны быть очищены. Отходы должны вывозиться по мере накопления, </w:t>
      </w:r>
      <w:r w:rsidR="00B13A50">
        <w:rPr>
          <w:bCs/>
          <w:color w:val="0D0D0D" w:themeColor="text1" w:themeTint="F2"/>
        </w:rPr>
        <w:t xml:space="preserve">но </w:t>
      </w:r>
      <w:r w:rsidRPr="00F55C5A">
        <w:rPr>
          <w:bCs/>
          <w:color w:val="0D0D0D" w:themeColor="text1" w:themeTint="F2"/>
        </w:rPr>
        <w:t>не реже 1 раза в неделю;</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3) неухоженные могилы или могилы умерших, личности которых не установлены, должны очищаться от грязи и мусора, оборудоваться холмиком </w:t>
      </w:r>
      <w:r w:rsidR="00B13A50">
        <w:rPr>
          <w:bCs/>
          <w:color w:val="0D0D0D" w:themeColor="text1" w:themeTint="F2"/>
        </w:rPr>
        <w:t>ил</w:t>
      </w:r>
      <w:r w:rsidRPr="00F55C5A">
        <w:rPr>
          <w:bCs/>
          <w:color w:val="0D0D0D" w:themeColor="text1" w:themeTint="F2"/>
        </w:rPr>
        <w:t>и надгробием.</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21.3. Особенности содержания мест погребения в зимний период: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подъездные дороги, центральные дороги должны быть расширены и очищены от снега и обработаны противогололедными материалами;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не допускается складирование счищаемого с дорог снега и льда на могилы, кустарники, дороги, вдоль забора</w:t>
      </w:r>
      <w:r w:rsidR="000B7C35">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lastRenderedPageBreak/>
        <w:t>21.3. Особенности содержания мест погребения в летний период:</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подъездные дороги, центральные дороги, проходы между могилами должны быть очищены от различного рода загрязнений</w:t>
      </w:r>
      <w:r w:rsidR="00B13A50">
        <w:rPr>
          <w:bCs/>
          <w:color w:val="0D0D0D" w:themeColor="text1" w:themeTint="F2"/>
        </w:rPr>
        <w:t>.</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21.4. Мероприятия по санитарной обрезке зеленых насаждений, удалению поросли сорной древесн</w:t>
      </w:r>
      <w:proofErr w:type="gramStart"/>
      <w:r w:rsidRPr="00F55C5A">
        <w:rPr>
          <w:bCs/>
          <w:color w:val="0D0D0D" w:themeColor="text1" w:themeTint="F2"/>
        </w:rPr>
        <w:t>о-</w:t>
      </w:r>
      <w:proofErr w:type="gramEnd"/>
      <w:r w:rsidRPr="00F55C5A">
        <w:rPr>
          <w:bCs/>
          <w:color w:val="0D0D0D" w:themeColor="text1" w:themeTint="F2"/>
        </w:rPr>
        <w:t xml:space="preserve"> кустарниковой растительности должны производиться ежегодно.</w:t>
      </w:r>
    </w:p>
    <w:p w:rsidR="00F55C5A" w:rsidRDefault="00F55C5A" w:rsidP="009550FC">
      <w:pPr>
        <w:widowControl w:val="0"/>
        <w:autoSpaceDE w:val="0"/>
        <w:autoSpaceDN w:val="0"/>
        <w:adjustRightInd w:val="0"/>
        <w:ind w:firstLine="720"/>
        <w:jc w:val="center"/>
        <w:rPr>
          <w:b/>
          <w:bCs/>
          <w:color w:val="0D0D0D" w:themeColor="text1" w:themeTint="F2"/>
        </w:rPr>
      </w:pPr>
    </w:p>
    <w:p w:rsidR="009550FC" w:rsidRPr="00F55C5A" w:rsidRDefault="009550FC" w:rsidP="009550FC">
      <w:pPr>
        <w:widowControl w:val="0"/>
        <w:autoSpaceDE w:val="0"/>
        <w:autoSpaceDN w:val="0"/>
        <w:adjustRightInd w:val="0"/>
        <w:ind w:firstLine="720"/>
        <w:jc w:val="center"/>
        <w:rPr>
          <w:b/>
          <w:bCs/>
          <w:color w:val="0D0D0D" w:themeColor="text1" w:themeTint="F2"/>
        </w:rPr>
      </w:pPr>
      <w:r w:rsidRPr="00F55C5A">
        <w:rPr>
          <w:b/>
          <w:bCs/>
          <w:color w:val="0D0D0D" w:themeColor="text1" w:themeTint="F2"/>
        </w:rPr>
        <w:t>Раздел  5. ЗАКЛЮЧИТЕЛЬНЫЕ ПОЛОЖЕНИЯ</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Статья 22. Контроль соблюдения требований настоящих Правил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22.1. Контроль соблюдения требований настоящих Правил благоустройства и содержания территории городского округа «поселок Палана» осуществляется уполномоченными должностными лицами Администрации городского округа «поселок Палана» и её органов в соответствии с федеральными законами, законами Камчатского края и муниципальными правовыми актами городского округа «поселок Палана».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22.2. Должностные лица Администрации городского округа «поселок Палана»  и её органов, уполномоченные на осуществление функций контроля, имеют право и обязаны:</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1) посещать объекты благоустройства с целью проверки их состояния;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 знакомиться с документацией, отражающей состояние объектов благоустройства независимо от их принадлежности;</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3) регистрировать факты нарушения требований в сфере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4) требовать от физических и юридических лиц, индивидуальных предпринимателей соблюдения их обязанностей в сфере благоустройства, выдавать соответствующие предписания об устранении выявленных нарушений, принимать иные меры по пресечению нарушений настоящих Правил благоустройства, а также по возмещению ущерба, причиненного объектам и субъектам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5) принимать участие в распространении информации по вопросам благоустройства.</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22.3. Нарушение настоящих Правил влечет ответственность в соответствии</w:t>
      </w:r>
      <w:r w:rsidR="000B7C35">
        <w:rPr>
          <w:bCs/>
          <w:color w:val="0D0D0D" w:themeColor="text1" w:themeTint="F2"/>
        </w:rPr>
        <w:t xml:space="preserve"> с Законом Камчатского края от 19</w:t>
      </w:r>
      <w:r w:rsidRPr="00F55C5A">
        <w:rPr>
          <w:bCs/>
          <w:color w:val="0D0D0D" w:themeColor="text1" w:themeTint="F2"/>
        </w:rPr>
        <w:t>.12.2008г. №209 «Об административн</w:t>
      </w:r>
      <w:r w:rsidR="00B13A50">
        <w:rPr>
          <w:bCs/>
          <w:color w:val="0D0D0D" w:themeColor="text1" w:themeTint="F2"/>
        </w:rPr>
        <w:t>ых</w:t>
      </w:r>
      <w:r w:rsidRPr="00F55C5A">
        <w:rPr>
          <w:bCs/>
          <w:color w:val="0D0D0D" w:themeColor="text1" w:themeTint="F2"/>
        </w:rPr>
        <w:t xml:space="preserve"> правонарушени</w:t>
      </w:r>
      <w:r w:rsidR="00B13A50">
        <w:rPr>
          <w:bCs/>
          <w:color w:val="0D0D0D" w:themeColor="text1" w:themeTint="F2"/>
        </w:rPr>
        <w:t>ях</w:t>
      </w:r>
      <w:r w:rsidRPr="00F55C5A">
        <w:rPr>
          <w:bCs/>
          <w:color w:val="0D0D0D" w:themeColor="text1" w:themeTint="F2"/>
        </w:rPr>
        <w:t>».</w:t>
      </w:r>
    </w:p>
    <w:p w:rsidR="009550FC" w:rsidRPr="00F55C5A" w:rsidRDefault="009550FC" w:rsidP="009550FC">
      <w:pPr>
        <w:widowControl w:val="0"/>
        <w:tabs>
          <w:tab w:val="left" w:pos="709"/>
        </w:tabs>
        <w:autoSpaceDE w:val="0"/>
        <w:autoSpaceDN w:val="0"/>
        <w:adjustRightInd w:val="0"/>
        <w:ind w:firstLine="720"/>
        <w:jc w:val="both"/>
        <w:rPr>
          <w:bCs/>
          <w:color w:val="0D0D0D" w:themeColor="text1" w:themeTint="F2"/>
        </w:rPr>
      </w:pPr>
      <w:r w:rsidRPr="00F55C5A">
        <w:rPr>
          <w:bCs/>
          <w:color w:val="0D0D0D" w:themeColor="text1" w:themeTint="F2"/>
        </w:rPr>
        <w:t>22.4.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9550FC" w:rsidRPr="00F55C5A" w:rsidRDefault="009550FC" w:rsidP="009550FC">
      <w:pPr>
        <w:widowControl w:val="0"/>
        <w:tabs>
          <w:tab w:val="left" w:pos="709"/>
        </w:tabs>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Статья 23. Вступление в силу настоящего нормативного правового акта </w:t>
      </w:r>
    </w:p>
    <w:p w:rsidR="009550FC" w:rsidRPr="00F55C5A" w:rsidRDefault="009550FC" w:rsidP="009550FC">
      <w:pPr>
        <w:widowControl w:val="0"/>
        <w:autoSpaceDE w:val="0"/>
        <w:autoSpaceDN w:val="0"/>
        <w:adjustRightInd w:val="0"/>
        <w:ind w:firstLine="720"/>
        <w:jc w:val="both"/>
        <w:rPr>
          <w:bCs/>
          <w:color w:val="0D0D0D" w:themeColor="text1" w:themeTint="F2"/>
        </w:rPr>
      </w:pP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23.1. Настоящий нормативный правовой акт городского округа «поселок Палана»  вступает в силу после дня его официального обнародования.</w:t>
      </w:r>
    </w:p>
    <w:p w:rsidR="009550FC" w:rsidRPr="00F55C5A" w:rsidRDefault="009550FC" w:rsidP="009550FC">
      <w:pPr>
        <w:widowControl w:val="0"/>
        <w:autoSpaceDE w:val="0"/>
        <w:autoSpaceDN w:val="0"/>
        <w:adjustRightInd w:val="0"/>
        <w:ind w:firstLine="720"/>
        <w:jc w:val="both"/>
        <w:rPr>
          <w:bCs/>
          <w:color w:val="0D0D0D" w:themeColor="text1" w:themeTint="F2"/>
        </w:rPr>
      </w:pPr>
      <w:r w:rsidRPr="00F55C5A">
        <w:rPr>
          <w:bCs/>
          <w:color w:val="0D0D0D" w:themeColor="text1" w:themeTint="F2"/>
        </w:rPr>
        <w:t xml:space="preserve">23.2. Со дня вступления в силу настоящего нормативного правового акта признать утратившим силу нормативный правовой акт городского округа «поселок Палана» от 06.09.2017 № 14-НПА/06-17 «Правила благоустройства </w:t>
      </w:r>
      <w:r w:rsidR="000B7C35">
        <w:rPr>
          <w:bCs/>
          <w:color w:val="0D0D0D" w:themeColor="text1" w:themeTint="F2"/>
        </w:rPr>
        <w:t xml:space="preserve">и содержания </w:t>
      </w:r>
      <w:r w:rsidRPr="00F55C5A">
        <w:rPr>
          <w:bCs/>
          <w:color w:val="0D0D0D" w:themeColor="text1" w:themeTint="F2"/>
        </w:rPr>
        <w:t xml:space="preserve">территории городского округа «поселок Палана». </w:t>
      </w:r>
    </w:p>
    <w:p w:rsidR="009550FC" w:rsidRPr="00F55C5A" w:rsidRDefault="009550FC" w:rsidP="009550FC">
      <w:pPr>
        <w:widowControl w:val="0"/>
        <w:autoSpaceDE w:val="0"/>
        <w:autoSpaceDN w:val="0"/>
        <w:adjustRightInd w:val="0"/>
        <w:ind w:firstLine="720"/>
        <w:jc w:val="both"/>
        <w:rPr>
          <w:b/>
          <w:bCs/>
          <w:color w:val="0D0D0D" w:themeColor="text1" w:themeTint="F2"/>
        </w:rPr>
      </w:pPr>
    </w:p>
    <w:p w:rsidR="009550FC" w:rsidRPr="00F55C5A" w:rsidRDefault="009550FC" w:rsidP="009550FC">
      <w:pPr>
        <w:jc w:val="both"/>
        <w:rPr>
          <w:color w:val="0D0D0D" w:themeColor="text1" w:themeTint="F2"/>
        </w:rPr>
      </w:pPr>
    </w:p>
    <w:p w:rsidR="009550FC" w:rsidRPr="00F55C5A" w:rsidRDefault="009550FC" w:rsidP="009550FC">
      <w:pPr>
        <w:jc w:val="both"/>
        <w:rPr>
          <w:color w:val="0D0D0D" w:themeColor="text1" w:themeTint="F2"/>
        </w:rPr>
      </w:pPr>
    </w:p>
    <w:p w:rsidR="009550FC" w:rsidRPr="00F55C5A" w:rsidRDefault="009550FC" w:rsidP="009550FC">
      <w:pPr>
        <w:jc w:val="both"/>
        <w:rPr>
          <w:color w:val="0D0D0D" w:themeColor="text1" w:themeTint="F2"/>
        </w:rPr>
      </w:pPr>
    </w:p>
    <w:p w:rsidR="009550FC" w:rsidRPr="00F55C5A" w:rsidRDefault="000B7C35" w:rsidP="009550FC">
      <w:pPr>
        <w:jc w:val="both"/>
        <w:rPr>
          <w:color w:val="0D0D0D" w:themeColor="text1" w:themeTint="F2"/>
        </w:rPr>
      </w:pPr>
      <w:r>
        <w:rPr>
          <w:color w:val="0D0D0D" w:themeColor="text1" w:themeTint="F2"/>
        </w:rPr>
        <w:t>Глава г</w:t>
      </w:r>
      <w:r w:rsidR="009550FC" w:rsidRPr="00F55C5A">
        <w:rPr>
          <w:color w:val="0D0D0D" w:themeColor="text1" w:themeTint="F2"/>
        </w:rPr>
        <w:t xml:space="preserve">ородского округа «поселок Палана»   </w:t>
      </w:r>
      <w:r>
        <w:rPr>
          <w:color w:val="0D0D0D" w:themeColor="text1" w:themeTint="F2"/>
        </w:rPr>
        <w:t xml:space="preserve">    </w:t>
      </w:r>
      <w:r w:rsidR="009550FC" w:rsidRPr="00F55C5A">
        <w:rPr>
          <w:color w:val="0D0D0D" w:themeColor="text1" w:themeTint="F2"/>
        </w:rPr>
        <w:t xml:space="preserve">                                     </w:t>
      </w:r>
      <w:r w:rsidR="00F95AB9" w:rsidRPr="00F55C5A">
        <w:rPr>
          <w:color w:val="0D0D0D" w:themeColor="text1" w:themeTint="F2"/>
        </w:rPr>
        <w:t xml:space="preserve">         </w:t>
      </w:r>
      <w:r w:rsidR="009550FC" w:rsidRPr="00F55C5A">
        <w:rPr>
          <w:color w:val="0D0D0D" w:themeColor="text1" w:themeTint="F2"/>
        </w:rPr>
        <w:t xml:space="preserve"> </w:t>
      </w:r>
      <w:proofErr w:type="spellStart"/>
      <w:r w:rsidR="009550FC" w:rsidRPr="00F55C5A">
        <w:rPr>
          <w:color w:val="0D0D0D" w:themeColor="text1" w:themeTint="F2"/>
        </w:rPr>
        <w:t>О.П.Мохирева</w:t>
      </w:r>
      <w:proofErr w:type="spellEnd"/>
    </w:p>
    <w:p w:rsidR="009550FC" w:rsidRPr="00F55C5A" w:rsidRDefault="009550FC" w:rsidP="009550FC">
      <w:pPr>
        <w:rPr>
          <w:color w:val="0D0D0D" w:themeColor="text1" w:themeTint="F2"/>
        </w:rPr>
      </w:pPr>
      <w:r w:rsidRPr="00F55C5A">
        <w:rPr>
          <w:color w:val="0D0D0D" w:themeColor="text1" w:themeTint="F2"/>
        </w:rPr>
        <w:t>«_______ »_________________ 2018 г.</w:t>
      </w:r>
    </w:p>
    <w:p w:rsidR="009550FC" w:rsidRPr="00F55C5A" w:rsidRDefault="009550FC" w:rsidP="009550FC">
      <w:pPr>
        <w:widowControl w:val="0"/>
        <w:autoSpaceDE w:val="0"/>
        <w:autoSpaceDN w:val="0"/>
        <w:adjustRightInd w:val="0"/>
        <w:spacing w:line="240" w:lineRule="exact"/>
        <w:ind w:firstLine="720"/>
        <w:jc w:val="both"/>
        <w:rPr>
          <w:rFonts w:ascii="Arial" w:hAnsi="Arial" w:cs="Arial"/>
          <w:color w:val="0D0D0D" w:themeColor="text1" w:themeTint="F2"/>
        </w:rPr>
      </w:pPr>
    </w:p>
    <w:p w:rsidR="009550FC" w:rsidRDefault="009550FC" w:rsidP="009550FC">
      <w:pPr>
        <w:rPr>
          <w:color w:val="0D0D0D" w:themeColor="text1" w:themeTint="F2"/>
        </w:rPr>
      </w:pPr>
    </w:p>
    <w:p w:rsidR="000B7C35" w:rsidRPr="00F55C5A" w:rsidRDefault="000B7C35" w:rsidP="009550FC">
      <w:pPr>
        <w:rPr>
          <w:color w:val="0D0D0D" w:themeColor="text1" w:themeTint="F2"/>
        </w:rPr>
      </w:pPr>
    </w:p>
    <w:p w:rsidR="005546B5" w:rsidRPr="00F55C5A" w:rsidRDefault="005546B5" w:rsidP="00653A69">
      <w:pPr>
        <w:pStyle w:val="a3"/>
        <w:jc w:val="both"/>
        <w:rPr>
          <w:noProof/>
          <w:color w:val="0D0D0D" w:themeColor="text1" w:themeTint="F2"/>
          <w:sz w:val="24"/>
          <w:szCs w:val="24"/>
        </w:rPr>
      </w:pPr>
    </w:p>
    <w:p w:rsidR="009550FC" w:rsidRDefault="009550FC" w:rsidP="00653A69">
      <w:pPr>
        <w:pStyle w:val="a3"/>
        <w:jc w:val="both"/>
        <w:rPr>
          <w:noProof/>
          <w:color w:val="0D0D0D" w:themeColor="text1" w:themeTint="F2"/>
          <w:sz w:val="24"/>
          <w:szCs w:val="24"/>
        </w:rPr>
      </w:pPr>
      <w:bookmarkStart w:id="10" w:name="_GoBack"/>
      <w:bookmarkEnd w:id="10"/>
    </w:p>
    <w:sectPr w:rsidR="009550FC" w:rsidSect="000B7C3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1E6"/>
    <w:multiLevelType w:val="multilevel"/>
    <w:tmpl w:val="D0968B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762118B"/>
    <w:multiLevelType w:val="hybridMultilevel"/>
    <w:tmpl w:val="7C66E1DE"/>
    <w:lvl w:ilvl="0" w:tplc="3000C4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D3"/>
    <w:rsid w:val="00070EC0"/>
    <w:rsid w:val="0008147A"/>
    <w:rsid w:val="000B13C8"/>
    <w:rsid w:val="000B7C35"/>
    <w:rsid w:val="000F2312"/>
    <w:rsid w:val="00110868"/>
    <w:rsid w:val="001A2533"/>
    <w:rsid w:val="001E73F1"/>
    <w:rsid w:val="0021745C"/>
    <w:rsid w:val="002263DC"/>
    <w:rsid w:val="002761A5"/>
    <w:rsid w:val="00290966"/>
    <w:rsid w:val="002B3725"/>
    <w:rsid w:val="002D3BA6"/>
    <w:rsid w:val="00307264"/>
    <w:rsid w:val="003234FA"/>
    <w:rsid w:val="00393CBE"/>
    <w:rsid w:val="003A4A12"/>
    <w:rsid w:val="003E354F"/>
    <w:rsid w:val="003F2EC3"/>
    <w:rsid w:val="00400170"/>
    <w:rsid w:val="00411C30"/>
    <w:rsid w:val="00420AB4"/>
    <w:rsid w:val="00425DAA"/>
    <w:rsid w:val="00487F1A"/>
    <w:rsid w:val="00493B6B"/>
    <w:rsid w:val="004A4DA1"/>
    <w:rsid w:val="004D23C0"/>
    <w:rsid w:val="00507DF2"/>
    <w:rsid w:val="005233AD"/>
    <w:rsid w:val="005526CB"/>
    <w:rsid w:val="005546B5"/>
    <w:rsid w:val="005558A8"/>
    <w:rsid w:val="005759BF"/>
    <w:rsid w:val="005C616E"/>
    <w:rsid w:val="0061099E"/>
    <w:rsid w:val="00650F82"/>
    <w:rsid w:val="00653A69"/>
    <w:rsid w:val="006A2D2A"/>
    <w:rsid w:val="007313FB"/>
    <w:rsid w:val="00733BEE"/>
    <w:rsid w:val="00751B0B"/>
    <w:rsid w:val="007C7218"/>
    <w:rsid w:val="007E47E2"/>
    <w:rsid w:val="00825241"/>
    <w:rsid w:val="00874D62"/>
    <w:rsid w:val="008874D6"/>
    <w:rsid w:val="008C539D"/>
    <w:rsid w:val="008C5A01"/>
    <w:rsid w:val="009309DC"/>
    <w:rsid w:val="00937ACC"/>
    <w:rsid w:val="009475C7"/>
    <w:rsid w:val="009550FC"/>
    <w:rsid w:val="00963639"/>
    <w:rsid w:val="00966DC2"/>
    <w:rsid w:val="009748FC"/>
    <w:rsid w:val="009B6461"/>
    <w:rsid w:val="009C6367"/>
    <w:rsid w:val="009F3641"/>
    <w:rsid w:val="00A67A6A"/>
    <w:rsid w:val="00A8297B"/>
    <w:rsid w:val="00A87BDB"/>
    <w:rsid w:val="00AB6CEE"/>
    <w:rsid w:val="00AE16CC"/>
    <w:rsid w:val="00AE2C5F"/>
    <w:rsid w:val="00AF0DE3"/>
    <w:rsid w:val="00B03027"/>
    <w:rsid w:val="00B07D1B"/>
    <w:rsid w:val="00B13A50"/>
    <w:rsid w:val="00B30EB1"/>
    <w:rsid w:val="00B40B19"/>
    <w:rsid w:val="00B808DA"/>
    <w:rsid w:val="00B8171C"/>
    <w:rsid w:val="00B81757"/>
    <w:rsid w:val="00B843CB"/>
    <w:rsid w:val="00B87C91"/>
    <w:rsid w:val="00BE393F"/>
    <w:rsid w:val="00C91181"/>
    <w:rsid w:val="00CB1826"/>
    <w:rsid w:val="00CD674B"/>
    <w:rsid w:val="00CE228D"/>
    <w:rsid w:val="00D31DA9"/>
    <w:rsid w:val="00D40B2B"/>
    <w:rsid w:val="00D4523A"/>
    <w:rsid w:val="00D765D3"/>
    <w:rsid w:val="00DA5D4F"/>
    <w:rsid w:val="00DB7BD9"/>
    <w:rsid w:val="00DE6E03"/>
    <w:rsid w:val="00DE7528"/>
    <w:rsid w:val="00E01F63"/>
    <w:rsid w:val="00E326B2"/>
    <w:rsid w:val="00E560EC"/>
    <w:rsid w:val="00E844FC"/>
    <w:rsid w:val="00EA242C"/>
    <w:rsid w:val="00EA6A00"/>
    <w:rsid w:val="00EB388B"/>
    <w:rsid w:val="00ED4488"/>
    <w:rsid w:val="00F425BE"/>
    <w:rsid w:val="00F55657"/>
    <w:rsid w:val="00F55C5A"/>
    <w:rsid w:val="00F5744A"/>
    <w:rsid w:val="00F85989"/>
    <w:rsid w:val="00F95AB9"/>
    <w:rsid w:val="00F9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808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808DA"/>
    <w:pPr>
      <w:keepNext w:val="0"/>
      <w:keepLines w:val="0"/>
      <w:widowControl w:val="0"/>
      <w:autoSpaceDE w:val="0"/>
      <w:autoSpaceDN w:val="0"/>
      <w:adjustRightInd w:val="0"/>
      <w:spacing w:before="108" w:after="108"/>
      <w:jc w:val="center"/>
      <w:outlineLvl w:val="1"/>
    </w:pPr>
    <w:rPr>
      <w:rFonts w:ascii="Arial" w:eastAsiaTheme="minorEastAsia" w:hAnsi="Arial" w:cs="Arial"/>
      <w:color w:val="26282F"/>
      <w:sz w:val="24"/>
      <w:szCs w:val="24"/>
    </w:rPr>
  </w:style>
  <w:style w:type="paragraph" w:styleId="3">
    <w:name w:val="heading 3"/>
    <w:basedOn w:val="2"/>
    <w:next w:val="a"/>
    <w:link w:val="30"/>
    <w:uiPriority w:val="99"/>
    <w:qFormat/>
    <w:rsid w:val="00B808DA"/>
    <w:pPr>
      <w:outlineLvl w:val="2"/>
    </w:pPr>
  </w:style>
  <w:style w:type="paragraph" w:styleId="4">
    <w:name w:val="heading 4"/>
    <w:basedOn w:val="3"/>
    <w:next w:val="a"/>
    <w:link w:val="40"/>
    <w:uiPriority w:val="99"/>
    <w:qFormat/>
    <w:rsid w:val="00B808D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link w:val="a4"/>
    <w:rsid w:val="00D765D3"/>
    <w:pPr>
      <w:spacing w:after="0" w:line="240" w:lineRule="auto"/>
    </w:pPr>
    <w:rPr>
      <w:rFonts w:ascii="Times New Roman" w:eastAsia="Times New Roman" w:hAnsi="Times New Roman" w:cs="Times New Roman"/>
      <w:sz w:val="20"/>
      <w:szCs w:val="20"/>
      <w:lang w:eastAsia="ru-RU"/>
    </w:rPr>
  </w:style>
  <w:style w:type="character" w:customStyle="1" w:styleId="a4">
    <w:name w:val="Îáû÷íûé Знак"/>
    <w:link w:val="a3"/>
    <w:locked/>
    <w:rsid w:val="00D765D3"/>
    <w:rPr>
      <w:rFonts w:ascii="Times New Roman" w:eastAsia="Times New Roman" w:hAnsi="Times New Roman" w:cs="Times New Roman"/>
      <w:sz w:val="20"/>
      <w:szCs w:val="20"/>
      <w:lang w:eastAsia="ru-RU"/>
    </w:rPr>
  </w:style>
  <w:style w:type="paragraph" w:customStyle="1" w:styleId="ConsPlusNormal">
    <w:name w:val="ConsPlusNormal"/>
    <w:rsid w:val="00C91181"/>
    <w:pPr>
      <w:autoSpaceDE w:val="0"/>
      <w:autoSpaceDN w:val="0"/>
      <w:adjustRightInd w:val="0"/>
      <w:spacing w:after="0" w:line="240" w:lineRule="auto"/>
    </w:pPr>
    <w:rPr>
      <w:rFonts w:ascii="Arial" w:eastAsia="Calibri" w:hAnsi="Arial" w:cs="Arial"/>
      <w:sz w:val="20"/>
      <w:szCs w:val="20"/>
    </w:rPr>
  </w:style>
  <w:style w:type="paragraph" w:customStyle="1" w:styleId="a5">
    <w:name w:val="Таблицы (моноширинный)"/>
    <w:basedOn w:val="a"/>
    <w:next w:val="a"/>
    <w:uiPriority w:val="99"/>
    <w:rsid w:val="00653A69"/>
    <w:pPr>
      <w:autoSpaceDE w:val="0"/>
      <w:autoSpaceDN w:val="0"/>
      <w:adjustRightInd w:val="0"/>
      <w:jc w:val="both"/>
    </w:pPr>
    <w:rPr>
      <w:rFonts w:ascii="Courier New" w:hAnsi="Courier New" w:cs="Courier New"/>
      <w:sz w:val="20"/>
      <w:szCs w:val="20"/>
    </w:rPr>
  </w:style>
  <w:style w:type="paragraph" w:styleId="a6">
    <w:name w:val="Balloon Text"/>
    <w:basedOn w:val="a"/>
    <w:link w:val="a7"/>
    <w:uiPriority w:val="99"/>
    <w:semiHidden/>
    <w:unhideWhenUsed/>
    <w:rsid w:val="005233AD"/>
    <w:rPr>
      <w:rFonts w:ascii="Tahoma" w:hAnsi="Tahoma" w:cs="Tahoma"/>
      <w:sz w:val="16"/>
      <w:szCs w:val="16"/>
    </w:rPr>
  </w:style>
  <w:style w:type="character" w:customStyle="1" w:styleId="a7">
    <w:name w:val="Текст выноски Знак"/>
    <w:basedOn w:val="a0"/>
    <w:link w:val="a6"/>
    <w:uiPriority w:val="99"/>
    <w:semiHidden/>
    <w:rsid w:val="005233AD"/>
    <w:rPr>
      <w:rFonts w:ascii="Tahoma" w:eastAsia="Times New Roman" w:hAnsi="Tahoma" w:cs="Tahoma"/>
      <w:sz w:val="16"/>
      <w:szCs w:val="16"/>
      <w:lang w:eastAsia="ru-RU"/>
    </w:rPr>
  </w:style>
  <w:style w:type="character" w:customStyle="1" w:styleId="10">
    <w:name w:val="Заголовок 1 Знак"/>
    <w:basedOn w:val="a0"/>
    <w:link w:val="1"/>
    <w:uiPriority w:val="99"/>
    <w:rsid w:val="00B808D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B808DA"/>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808DA"/>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808DA"/>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B808DA"/>
  </w:style>
  <w:style w:type="character" w:customStyle="1" w:styleId="a8">
    <w:name w:val="Цветовое выделение"/>
    <w:uiPriority w:val="99"/>
    <w:rsid w:val="00B808DA"/>
    <w:rPr>
      <w:b/>
      <w:color w:val="26282F"/>
    </w:rPr>
  </w:style>
  <w:style w:type="character" w:customStyle="1" w:styleId="a9">
    <w:name w:val="Гипертекстовая ссылка"/>
    <w:basedOn w:val="a8"/>
    <w:uiPriority w:val="99"/>
    <w:rsid w:val="00B808DA"/>
    <w:rPr>
      <w:rFonts w:cs="Times New Roman"/>
      <w:b w:val="0"/>
      <w:color w:val="106BBE"/>
    </w:rPr>
  </w:style>
  <w:style w:type="character" w:customStyle="1" w:styleId="aa">
    <w:name w:val="Активная гипертекстовая ссылка"/>
    <w:basedOn w:val="a9"/>
    <w:uiPriority w:val="99"/>
    <w:rsid w:val="00B808DA"/>
    <w:rPr>
      <w:rFonts w:cs="Times New Roman"/>
      <w:b w:val="0"/>
      <w:color w:val="106BBE"/>
      <w:u w:val="single"/>
    </w:rPr>
  </w:style>
  <w:style w:type="paragraph" w:customStyle="1" w:styleId="ab">
    <w:name w:val="Внимание"/>
    <w:basedOn w:val="a"/>
    <w:next w:val="a"/>
    <w:uiPriority w:val="99"/>
    <w:rsid w:val="00B808DA"/>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c">
    <w:name w:val="Внимание: криминал!!"/>
    <w:basedOn w:val="ab"/>
    <w:next w:val="a"/>
    <w:uiPriority w:val="99"/>
    <w:rsid w:val="00B808DA"/>
  </w:style>
  <w:style w:type="paragraph" w:customStyle="1" w:styleId="ad">
    <w:name w:val="Внимание: недобросовестность!"/>
    <w:basedOn w:val="ab"/>
    <w:next w:val="a"/>
    <w:uiPriority w:val="99"/>
    <w:rsid w:val="00B808DA"/>
  </w:style>
  <w:style w:type="character" w:customStyle="1" w:styleId="ae">
    <w:name w:val="Выделение для Базового Поиска"/>
    <w:basedOn w:val="a8"/>
    <w:uiPriority w:val="99"/>
    <w:rsid w:val="00B808DA"/>
    <w:rPr>
      <w:rFonts w:cs="Times New Roman"/>
      <w:b/>
      <w:bCs/>
      <w:color w:val="0058A9"/>
    </w:rPr>
  </w:style>
  <w:style w:type="character" w:customStyle="1" w:styleId="af">
    <w:name w:val="Выделение для Базового Поиска (курсив)"/>
    <w:basedOn w:val="ae"/>
    <w:uiPriority w:val="99"/>
    <w:rsid w:val="00B808DA"/>
    <w:rPr>
      <w:rFonts w:cs="Times New Roman"/>
      <w:b/>
      <w:bCs/>
      <w:i/>
      <w:iCs/>
      <w:color w:val="0058A9"/>
    </w:rPr>
  </w:style>
  <w:style w:type="paragraph" w:customStyle="1" w:styleId="af0">
    <w:name w:val="Дочерний элемент списка"/>
    <w:basedOn w:val="a"/>
    <w:next w:val="a"/>
    <w:uiPriority w:val="99"/>
    <w:rsid w:val="00B808DA"/>
    <w:pPr>
      <w:widowControl w:val="0"/>
      <w:autoSpaceDE w:val="0"/>
      <w:autoSpaceDN w:val="0"/>
      <w:adjustRightInd w:val="0"/>
      <w:ind w:left="240" w:right="300"/>
      <w:jc w:val="both"/>
    </w:pPr>
    <w:rPr>
      <w:rFonts w:ascii="Arial" w:eastAsiaTheme="minorEastAsia" w:hAnsi="Arial" w:cs="Arial"/>
      <w:color w:val="868381"/>
      <w:sz w:val="20"/>
      <w:szCs w:val="20"/>
    </w:rPr>
  </w:style>
  <w:style w:type="paragraph" w:customStyle="1" w:styleId="af1">
    <w:name w:val="Основное меню (преемственное)"/>
    <w:basedOn w:val="a"/>
    <w:next w:val="a"/>
    <w:uiPriority w:val="99"/>
    <w:rsid w:val="00B808DA"/>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2">
    <w:name w:val="Заголовок"/>
    <w:basedOn w:val="af1"/>
    <w:next w:val="a"/>
    <w:uiPriority w:val="99"/>
    <w:rsid w:val="00B808DA"/>
    <w:rPr>
      <w:b/>
      <w:bCs/>
      <w:color w:val="0058A9"/>
      <w:shd w:val="clear" w:color="auto" w:fill="F0F0F0"/>
    </w:rPr>
  </w:style>
  <w:style w:type="paragraph" w:customStyle="1" w:styleId="af3">
    <w:name w:val="Заголовок группы контролов"/>
    <w:basedOn w:val="a"/>
    <w:next w:val="a"/>
    <w:uiPriority w:val="99"/>
    <w:rsid w:val="00B808DA"/>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4">
    <w:name w:val="Заголовок для информации об изменениях"/>
    <w:basedOn w:val="1"/>
    <w:next w:val="a"/>
    <w:uiPriority w:val="99"/>
    <w:rsid w:val="00B808DA"/>
    <w:pPr>
      <w:keepNext w:val="0"/>
      <w:keepLines w:val="0"/>
      <w:widowControl w:val="0"/>
      <w:autoSpaceDE w:val="0"/>
      <w:autoSpaceDN w:val="0"/>
      <w:adjustRightInd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5">
    <w:name w:val="Заголовок распахивающейся части диалога"/>
    <w:basedOn w:val="a"/>
    <w:next w:val="a"/>
    <w:uiPriority w:val="99"/>
    <w:rsid w:val="00B808DA"/>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6">
    <w:name w:val="Заголовок своего сообщения"/>
    <w:basedOn w:val="a8"/>
    <w:uiPriority w:val="99"/>
    <w:rsid w:val="00B808DA"/>
    <w:rPr>
      <w:rFonts w:cs="Times New Roman"/>
      <w:b/>
      <w:bCs/>
      <w:color w:val="26282F"/>
    </w:rPr>
  </w:style>
  <w:style w:type="paragraph" w:customStyle="1" w:styleId="af7">
    <w:name w:val="Заголовок статьи"/>
    <w:basedOn w:val="a"/>
    <w:next w:val="a"/>
    <w:uiPriority w:val="99"/>
    <w:rsid w:val="00B808DA"/>
    <w:pPr>
      <w:widowControl w:val="0"/>
      <w:autoSpaceDE w:val="0"/>
      <w:autoSpaceDN w:val="0"/>
      <w:adjustRightInd w:val="0"/>
      <w:ind w:left="1612" w:hanging="892"/>
      <w:jc w:val="both"/>
    </w:pPr>
    <w:rPr>
      <w:rFonts w:ascii="Arial" w:eastAsiaTheme="minorEastAsia" w:hAnsi="Arial" w:cs="Arial"/>
    </w:rPr>
  </w:style>
  <w:style w:type="character" w:customStyle="1" w:styleId="af8">
    <w:name w:val="Заголовок чужого сообщения"/>
    <w:basedOn w:val="a8"/>
    <w:uiPriority w:val="99"/>
    <w:rsid w:val="00B808DA"/>
    <w:rPr>
      <w:rFonts w:cs="Times New Roman"/>
      <w:b/>
      <w:bCs/>
      <w:color w:val="FF0000"/>
    </w:rPr>
  </w:style>
  <w:style w:type="paragraph" w:customStyle="1" w:styleId="af9">
    <w:name w:val="Заголовок ЭР (левое окно)"/>
    <w:basedOn w:val="a"/>
    <w:next w:val="a"/>
    <w:uiPriority w:val="99"/>
    <w:rsid w:val="00B808DA"/>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a">
    <w:name w:val="Заголовок ЭР (правое окно)"/>
    <w:basedOn w:val="af9"/>
    <w:next w:val="a"/>
    <w:uiPriority w:val="99"/>
    <w:rsid w:val="00B808DA"/>
    <w:pPr>
      <w:spacing w:after="0"/>
      <w:jc w:val="left"/>
    </w:pPr>
  </w:style>
  <w:style w:type="paragraph" w:customStyle="1" w:styleId="afb">
    <w:name w:val="Интерактивный заголовок"/>
    <w:basedOn w:val="af2"/>
    <w:next w:val="a"/>
    <w:uiPriority w:val="99"/>
    <w:rsid w:val="00B808DA"/>
    <w:rPr>
      <w:u w:val="single"/>
    </w:rPr>
  </w:style>
  <w:style w:type="paragraph" w:customStyle="1" w:styleId="afc">
    <w:name w:val="Текст информации об изменениях"/>
    <w:basedOn w:val="a"/>
    <w:next w:val="a"/>
    <w:uiPriority w:val="99"/>
    <w:rsid w:val="00B808DA"/>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d">
    <w:name w:val="Информация об изменениях"/>
    <w:basedOn w:val="afc"/>
    <w:next w:val="a"/>
    <w:uiPriority w:val="99"/>
    <w:rsid w:val="00B808DA"/>
    <w:pPr>
      <w:spacing w:before="180"/>
      <w:ind w:left="360" w:right="360" w:firstLine="0"/>
    </w:pPr>
    <w:rPr>
      <w:shd w:val="clear" w:color="auto" w:fill="EAEFED"/>
    </w:rPr>
  </w:style>
  <w:style w:type="paragraph" w:customStyle="1" w:styleId="afe">
    <w:name w:val="Текст (справка)"/>
    <w:basedOn w:val="a"/>
    <w:next w:val="a"/>
    <w:uiPriority w:val="99"/>
    <w:rsid w:val="00B808DA"/>
    <w:pPr>
      <w:widowControl w:val="0"/>
      <w:autoSpaceDE w:val="0"/>
      <w:autoSpaceDN w:val="0"/>
      <w:adjustRightInd w:val="0"/>
      <w:ind w:left="170" w:right="170"/>
    </w:pPr>
    <w:rPr>
      <w:rFonts w:ascii="Arial" w:eastAsiaTheme="minorEastAsia" w:hAnsi="Arial" w:cs="Arial"/>
    </w:rPr>
  </w:style>
  <w:style w:type="paragraph" w:customStyle="1" w:styleId="aff">
    <w:name w:val="Комментарий"/>
    <w:basedOn w:val="afe"/>
    <w:next w:val="a"/>
    <w:uiPriority w:val="99"/>
    <w:rsid w:val="00B808DA"/>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B808DA"/>
    <w:rPr>
      <w:i/>
      <w:iCs/>
    </w:rPr>
  </w:style>
  <w:style w:type="paragraph" w:customStyle="1" w:styleId="aff1">
    <w:name w:val="Текст (лев. подпись)"/>
    <w:basedOn w:val="a"/>
    <w:next w:val="a"/>
    <w:uiPriority w:val="99"/>
    <w:rsid w:val="00B808DA"/>
    <w:pPr>
      <w:widowControl w:val="0"/>
      <w:autoSpaceDE w:val="0"/>
      <w:autoSpaceDN w:val="0"/>
      <w:adjustRightInd w:val="0"/>
    </w:pPr>
    <w:rPr>
      <w:rFonts w:ascii="Arial" w:eastAsiaTheme="minorEastAsia" w:hAnsi="Arial" w:cs="Arial"/>
    </w:rPr>
  </w:style>
  <w:style w:type="paragraph" w:customStyle="1" w:styleId="aff2">
    <w:name w:val="Колонтитул (левый)"/>
    <w:basedOn w:val="aff1"/>
    <w:next w:val="a"/>
    <w:uiPriority w:val="99"/>
    <w:rsid w:val="00B808DA"/>
    <w:rPr>
      <w:sz w:val="14"/>
      <w:szCs w:val="14"/>
    </w:rPr>
  </w:style>
  <w:style w:type="paragraph" w:customStyle="1" w:styleId="aff3">
    <w:name w:val="Текст (прав. подпись)"/>
    <w:basedOn w:val="a"/>
    <w:next w:val="a"/>
    <w:uiPriority w:val="99"/>
    <w:rsid w:val="00B808DA"/>
    <w:pPr>
      <w:widowControl w:val="0"/>
      <w:autoSpaceDE w:val="0"/>
      <w:autoSpaceDN w:val="0"/>
      <w:adjustRightInd w:val="0"/>
      <w:jc w:val="right"/>
    </w:pPr>
    <w:rPr>
      <w:rFonts w:ascii="Arial" w:eastAsiaTheme="minorEastAsia" w:hAnsi="Arial" w:cs="Arial"/>
    </w:rPr>
  </w:style>
  <w:style w:type="paragraph" w:customStyle="1" w:styleId="aff4">
    <w:name w:val="Колонтитул (правый)"/>
    <w:basedOn w:val="aff3"/>
    <w:next w:val="a"/>
    <w:uiPriority w:val="99"/>
    <w:rsid w:val="00B808DA"/>
    <w:rPr>
      <w:sz w:val="14"/>
      <w:szCs w:val="14"/>
    </w:rPr>
  </w:style>
  <w:style w:type="paragraph" w:customStyle="1" w:styleId="aff5">
    <w:name w:val="Комментарий пользователя"/>
    <w:basedOn w:val="aff"/>
    <w:next w:val="a"/>
    <w:uiPriority w:val="99"/>
    <w:rsid w:val="00B808DA"/>
    <w:pPr>
      <w:jc w:val="left"/>
    </w:pPr>
    <w:rPr>
      <w:shd w:val="clear" w:color="auto" w:fill="FFDFE0"/>
    </w:rPr>
  </w:style>
  <w:style w:type="paragraph" w:customStyle="1" w:styleId="aff6">
    <w:name w:val="Куда обратиться?"/>
    <w:basedOn w:val="ab"/>
    <w:next w:val="a"/>
    <w:uiPriority w:val="99"/>
    <w:rsid w:val="00B808DA"/>
  </w:style>
  <w:style w:type="paragraph" w:customStyle="1" w:styleId="aff7">
    <w:name w:val="Моноширинный"/>
    <w:basedOn w:val="a"/>
    <w:next w:val="a"/>
    <w:uiPriority w:val="99"/>
    <w:rsid w:val="00B808DA"/>
    <w:pPr>
      <w:widowControl w:val="0"/>
      <w:autoSpaceDE w:val="0"/>
      <w:autoSpaceDN w:val="0"/>
      <w:adjustRightInd w:val="0"/>
    </w:pPr>
    <w:rPr>
      <w:rFonts w:ascii="Courier New" w:eastAsiaTheme="minorEastAsia" w:hAnsi="Courier New" w:cs="Courier New"/>
    </w:rPr>
  </w:style>
  <w:style w:type="character" w:customStyle="1" w:styleId="aff8">
    <w:name w:val="Найденные слова"/>
    <w:basedOn w:val="a8"/>
    <w:uiPriority w:val="99"/>
    <w:rsid w:val="00B808DA"/>
    <w:rPr>
      <w:rFonts w:cs="Times New Roman"/>
      <w:b w:val="0"/>
      <w:color w:val="26282F"/>
      <w:shd w:val="clear" w:color="auto" w:fill="FFF580"/>
    </w:rPr>
  </w:style>
  <w:style w:type="paragraph" w:customStyle="1" w:styleId="aff9">
    <w:name w:val="Напишите нам"/>
    <w:basedOn w:val="a"/>
    <w:next w:val="a"/>
    <w:uiPriority w:val="99"/>
    <w:rsid w:val="00B808DA"/>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a">
    <w:name w:val="Не вступил в силу"/>
    <w:basedOn w:val="a8"/>
    <w:uiPriority w:val="99"/>
    <w:rsid w:val="00B808DA"/>
    <w:rPr>
      <w:rFonts w:cs="Times New Roman"/>
      <w:b w:val="0"/>
      <w:color w:val="000000"/>
      <w:shd w:val="clear" w:color="auto" w:fill="D8EDE8"/>
    </w:rPr>
  </w:style>
  <w:style w:type="paragraph" w:customStyle="1" w:styleId="affb">
    <w:name w:val="Необходимые документы"/>
    <w:basedOn w:val="ab"/>
    <w:next w:val="a"/>
    <w:uiPriority w:val="99"/>
    <w:rsid w:val="00B808DA"/>
    <w:pPr>
      <w:ind w:firstLine="118"/>
    </w:pPr>
  </w:style>
  <w:style w:type="paragraph" w:customStyle="1" w:styleId="affc">
    <w:name w:val="Нормальный (таблица)"/>
    <w:basedOn w:val="a"/>
    <w:next w:val="a"/>
    <w:uiPriority w:val="99"/>
    <w:rsid w:val="00B808DA"/>
    <w:pPr>
      <w:widowControl w:val="0"/>
      <w:autoSpaceDE w:val="0"/>
      <w:autoSpaceDN w:val="0"/>
      <w:adjustRightInd w:val="0"/>
      <w:jc w:val="both"/>
    </w:pPr>
    <w:rPr>
      <w:rFonts w:ascii="Arial" w:eastAsiaTheme="minorEastAsia" w:hAnsi="Arial" w:cs="Arial"/>
    </w:rPr>
  </w:style>
  <w:style w:type="paragraph" w:customStyle="1" w:styleId="affd">
    <w:name w:val="Оглавление"/>
    <w:basedOn w:val="a5"/>
    <w:next w:val="a"/>
    <w:uiPriority w:val="99"/>
    <w:rsid w:val="00B808DA"/>
    <w:pPr>
      <w:widowControl w:val="0"/>
      <w:ind w:left="140"/>
      <w:jc w:val="left"/>
    </w:pPr>
    <w:rPr>
      <w:rFonts w:eastAsiaTheme="minorEastAsia"/>
      <w:sz w:val="24"/>
      <w:szCs w:val="24"/>
    </w:rPr>
  </w:style>
  <w:style w:type="character" w:customStyle="1" w:styleId="affe">
    <w:name w:val="Опечатки"/>
    <w:uiPriority w:val="99"/>
    <w:rsid w:val="00B808DA"/>
    <w:rPr>
      <w:color w:val="FF0000"/>
    </w:rPr>
  </w:style>
  <w:style w:type="paragraph" w:customStyle="1" w:styleId="afff">
    <w:name w:val="Переменная часть"/>
    <w:basedOn w:val="af1"/>
    <w:next w:val="a"/>
    <w:uiPriority w:val="99"/>
    <w:rsid w:val="00B808DA"/>
    <w:rPr>
      <w:sz w:val="18"/>
      <w:szCs w:val="18"/>
    </w:rPr>
  </w:style>
  <w:style w:type="paragraph" w:customStyle="1" w:styleId="afff0">
    <w:name w:val="Подвал для информации об изменениях"/>
    <w:basedOn w:val="1"/>
    <w:next w:val="a"/>
    <w:uiPriority w:val="99"/>
    <w:rsid w:val="00B808DA"/>
    <w:pPr>
      <w:keepNext w:val="0"/>
      <w:keepLines w:val="0"/>
      <w:widowControl w:val="0"/>
      <w:autoSpaceDE w:val="0"/>
      <w:autoSpaceDN w:val="0"/>
      <w:adjustRightInd w:val="0"/>
      <w:spacing w:before="108" w:after="108"/>
      <w:jc w:val="center"/>
      <w:outlineLvl w:val="9"/>
    </w:pPr>
    <w:rPr>
      <w:rFonts w:ascii="Arial" w:eastAsiaTheme="minorEastAsia" w:hAnsi="Arial" w:cs="Arial"/>
      <w:b w:val="0"/>
      <w:bCs w:val="0"/>
      <w:color w:val="26282F"/>
      <w:sz w:val="18"/>
      <w:szCs w:val="18"/>
    </w:rPr>
  </w:style>
  <w:style w:type="paragraph" w:customStyle="1" w:styleId="afff1">
    <w:name w:val="Подзаголовок для информации об изменениях"/>
    <w:basedOn w:val="afc"/>
    <w:next w:val="a"/>
    <w:uiPriority w:val="99"/>
    <w:rsid w:val="00B808DA"/>
    <w:rPr>
      <w:b/>
      <w:bCs/>
    </w:rPr>
  </w:style>
  <w:style w:type="paragraph" w:customStyle="1" w:styleId="afff2">
    <w:name w:val="Подчёркнутый текст"/>
    <w:basedOn w:val="a"/>
    <w:next w:val="a"/>
    <w:uiPriority w:val="99"/>
    <w:rsid w:val="00B808DA"/>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3">
    <w:name w:val="Постоянная часть"/>
    <w:basedOn w:val="af1"/>
    <w:next w:val="a"/>
    <w:uiPriority w:val="99"/>
    <w:rsid w:val="00B808DA"/>
    <w:rPr>
      <w:sz w:val="20"/>
      <w:szCs w:val="20"/>
    </w:rPr>
  </w:style>
  <w:style w:type="paragraph" w:customStyle="1" w:styleId="afff4">
    <w:name w:val="Прижатый влево"/>
    <w:basedOn w:val="a"/>
    <w:next w:val="a"/>
    <w:uiPriority w:val="99"/>
    <w:rsid w:val="00B808DA"/>
    <w:pPr>
      <w:widowControl w:val="0"/>
      <w:autoSpaceDE w:val="0"/>
      <w:autoSpaceDN w:val="0"/>
      <w:adjustRightInd w:val="0"/>
    </w:pPr>
    <w:rPr>
      <w:rFonts w:ascii="Arial" w:eastAsiaTheme="minorEastAsia" w:hAnsi="Arial" w:cs="Arial"/>
    </w:rPr>
  </w:style>
  <w:style w:type="paragraph" w:customStyle="1" w:styleId="afff5">
    <w:name w:val="Пример."/>
    <w:basedOn w:val="ab"/>
    <w:next w:val="a"/>
    <w:uiPriority w:val="99"/>
    <w:rsid w:val="00B808DA"/>
  </w:style>
  <w:style w:type="paragraph" w:customStyle="1" w:styleId="afff6">
    <w:name w:val="Примечание."/>
    <w:basedOn w:val="ab"/>
    <w:next w:val="a"/>
    <w:uiPriority w:val="99"/>
    <w:rsid w:val="00B808DA"/>
  </w:style>
  <w:style w:type="character" w:customStyle="1" w:styleId="afff7">
    <w:name w:val="Продолжение ссылки"/>
    <w:basedOn w:val="a9"/>
    <w:uiPriority w:val="99"/>
    <w:rsid w:val="00B808DA"/>
    <w:rPr>
      <w:rFonts w:cs="Times New Roman"/>
      <w:b w:val="0"/>
      <w:color w:val="106BBE"/>
    </w:rPr>
  </w:style>
  <w:style w:type="paragraph" w:customStyle="1" w:styleId="afff8">
    <w:name w:val="Словарная статья"/>
    <w:basedOn w:val="a"/>
    <w:next w:val="a"/>
    <w:uiPriority w:val="99"/>
    <w:rsid w:val="00B808DA"/>
    <w:pPr>
      <w:widowControl w:val="0"/>
      <w:autoSpaceDE w:val="0"/>
      <w:autoSpaceDN w:val="0"/>
      <w:adjustRightInd w:val="0"/>
      <w:ind w:right="118"/>
      <w:jc w:val="both"/>
    </w:pPr>
    <w:rPr>
      <w:rFonts w:ascii="Arial" w:eastAsiaTheme="minorEastAsia" w:hAnsi="Arial" w:cs="Arial"/>
    </w:rPr>
  </w:style>
  <w:style w:type="character" w:customStyle="1" w:styleId="afff9">
    <w:name w:val="Сравнение редакций"/>
    <w:basedOn w:val="a8"/>
    <w:uiPriority w:val="99"/>
    <w:rsid w:val="00B808DA"/>
    <w:rPr>
      <w:rFonts w:cs="Times New Roman"/>
      <w:b w:val="0"/>
      <w:color w:val="26282F"/>
    </w:rPr>
  </w:style>
  <w:style w:type="character" w:customStyle="1" w:styleId="afffa">
    <w:name w:val="Сравнение редакций. Добавленный фрагмент"/>
    <w:uiPriority w:val="99"/>
    <w:rsid w:val="00B808DA"/>
    <w:rPr>
      <w:color w:val="000000"/>
      <w:shd w:val="clear" w:color="auto" w:fill="C1D7FF"/>
    </w:rPr>
  </w:style>
  <w:style w:type="character" w:customStyle="1" w:styleId="afffb">
    <w:name w:val="Сравнение редакций. Удаленный фрагмент"/>
    <w:uiPriority w:val="99"/>
    <w:rsid w:val="00B808DA"/>
    <w:rPr>
      <w:color w:val="000000"/>
      <w:shd w:val="clear" w:color="auto" w:fill="C4C413"/>
    </w:rPr>
  </w:style>
  <w:style w:type="paragraph" w:customStyle="1" w:styleId="afffc">
    <w:name w:val="Ссылка на официальную публикацию"/>
    <w:basedOn w:val="a"/>
    <w:next w:val="a"/>
    <w:uiPriority w:val="99"/>
    <w:rsid w:val="00B808DA"/>
    <w:pPr>
      <w:widowControl w:val="0"/>
      <w:autoSpaceDE w:val="0"/>
      <w:autoSpaceDN w:val="0"/>
      <w:adjustRightInd w:val="0"/>
      <w:ind w:firstLine="720"/>
      <w:jc w:val="both"/>
    </w:pPr>
    <w:rPr>
      <w:rFonts w:ascii="Arial" w:eastAsiaTheme="minorEastAsia" w:hAnsi="Arial" w:cs="Arial"/>
    </w:rPr>
  </w:style>
  <w:style w:type="character" w:customStyle="1" w:styleId="afffd">
    <w:name w:val="Ссылка на утративший силу документ"/>
    <w:basedOn w:val="a9"/>
    <w:uiPriority w:val="99"/>
    <w:rsid w:val="00B808DA"/>
    <w:rPr>
      <w:rFonts w:cs="Times New Roman"/>
      <w:b w:val="0"/>
      <w:color w:val="749232"/>
    </w:rPr>
  </w:style>
  <w:style w:type="paragraph" w:customStyle="1" w:styleId="afffe">
    <w:name w:val="Текст в таблице"/>
    <w:basedOn w:val="affc"/>
    <w:next w:val="a"/>
    <w:uiPriority w:val="99"/>
    <w:rsid w:val="00B808DA"/>
    <w:pPr>
      <w:ind w:firstLine="500"/>
    </w:pPr>
  </w:style>
  <w:style w:type="paragraph" w:customStyle="1" w:styleId="affff">
    <w:name w:val="Текст ЭР (см. также)"/>
    <w:basedOn w:val="a"/>
    <w:next w:val="a"/>
    <w:uiPriority w:val="99"/>
    <w:rsid w:val="00B808DA"/>
    <w:pPr>
      <w:widowControl w:val="0"/>
      <w:autoSpaceDE w:val="0"/>
      <w:autoSpaceDN w:val="0"/>
      <w:adjustRightInd w:val="0"/>
      <w:spacing w:before="200"/>
    </w:pPr>
    <w:rPr>
      <w:rFonts w:ascii="Arial" w:eastAsiaTheme="minorEastAsia" w:hAnsi="Arial" w:cs="Arial"/>
      <w:sz w:val="20"/>
      <w:szCs w:val="20"/>
    </w:rPr>
  </w:style>
  <w:style w:type="paragraph" w:customStyle="1" w:styleId="affff0">
    <w:name w:val="Технический комментарий"/>
    <w:basedOn w:val="a"/>
    <w:next w:val="a"/>
    <w:uiPriority w:val="99"/>
    <w:rsid w:val="00B808DA"/>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1">
    <w:name w:val="Утратил силу"/>
    <w:basedOn w:val="a8"/>
    <w:uiPriority w:val="99"/>
    <w:rsid w:val="00B808DA"/>
    <w:rPr>
      <w:rFonts w:cs="Times New Roman"/>
      <w:b w:val="0"/>
      <w:strike/>
      <w:color w:val="666600"/>
    </w:rPr>
  </w:style>
  <w:style w:type="paragraph" w:customStyle="1" w:styleId="affff2">
    <w:name w:val="Формула"/>
    <w:basedOn w:val="a"/>
    <w:next w:val="a"/>
    <w:uiPriority w:val="99"/>
    <w:rsid w:val="00B808DA"/>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3">
    <w:name w:val="Центрированный (таблица)"/>
    <w:basedOn w:val="affc"/>
    <w:next w:val="a"/>
    <w:uiPriority w:val="99"/>
    <w:rsid w:val="00B808DA"/>
    <w:pPr>
      <w:jc w:val="center"/>
    </w:pPr>
  </w:style>
  <w:style w:type="paragraph" w:customStyle="1" w:styleId="-">
    <w:name w:val="ЭР-содержание (правое окно)"/>
    <w:basedOn w:val="a"/>
    <w:next w:val="a"/>
    <w:uiPriority w:val="99"/>
    <w:rsid w:val="00B808DA"/>
    <w:pPr>
      <w:widowControl w:val="0"/>
      <w:autoSpaceDE w:val="0"/>
      <w:autoSpaceDN w:val="0"/>
      <w:adjustRightInd w:val="0"/>
      <w:spacing w:before="300"/>
    </w:pPr>
    <w:rPr>
      <w:rFonts w:ascii="Arial" w:eastAsiaTheme="minorEastAsia" w:hAnsi="Arial" w:cs="Arial"/>
    </w:rPr>
  </w:style>
  <w:style w:type="character" w:styleId="affff4">
    <w:name w:val="Hyperlink"/>
    <w:basedOn w:val="a0"/>
    <w:uiPriority w:val="99"/>
    <w:unhideWhenUsed/>
    <w:rsid w:val="00B808DA"/>
    <w:rPr>
      <w:color w:val="0000FF" w:themeColor="hyperlink"/>
      <w:u w:val="single"/>
    </w:rPr>
  </w:style>
  <w:style w:type="paragraph" w:styleId="affff5">
    <w:name w:val="List Paragraph"/>
    <w:basedOn w:val="a"/>
    <w:uiPriority w:val="34"/>
    <w:qFormat/>
    <w:rsid w:val="0008147A"/>
    <w:pPr>
      <w:ind w:left="720"/>
      <w:contextualSpacing/>
    </w:pPr>
  </w:style>
  <w:style w:type="paragraph" w:customStyle="1" w:styleId="Title">
    <w:name w:val="Title!Название НПА"/>
    <w:basedOn w:val="a"/>
    <w:rsid w:val="009550FC"/>
    <w:pPr>
      <w:spacing w:before="240" w:after="60"/>
      <w:ind w:firstLine="567"/>
      <w:jc w:val="center"/>
      <w:outlineLvl w:val="0"/>
    </w:pPr>
    <w:rPr>
      <w:rFonts w:ascii="Arial" w:hAnsi="Arial" w:cs="Arial"/>
      <w:b/>
      <w:bCs/>
      <w:kern w:val="28"/>
      <w:sz w:val="32"/>
      <w:szCs w:val="32"/>
    </w:rPr>
  </w:style>
  <w:style w:type="paragraph" w:styleId="affff6">
    <w:name w:val="Normal (Web)"/>
    <w:basedOn w:val="a"/>
    <w:uiPriority w:val="99"/>
    <w:semiHidden/>
    <w:unhideWhenUsed/>
    <w:rsid w:val="00B13A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808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808DA"/>
    <w:pPr>
      <w:keepNext w:val="0"/>
      <w:keepLines w:val="0"/>
      <w:widowControl w:val="0"/>
      <w:autoSpaceDE w:val="0"/>
      <w:autoSpaceDN w:val="0"/>
      <w:adjustRightInd w:val="0"/>
      <w:spacing w:before="108" w:after="108"/>
      <w:jc w:val="center"/>
      <w:outlineLvl w:val="1"/>
    </w:pPr>
    <w:rPr>
      <w:rFonts w:ascii="Arial" w:eastAsiaTheme="minorEastAsia" w:hAnsi="Arial" w:cs="Arial"/>
      <w:color w:val="26282F"/>
      <w:sz w:val="24"/>
      <w:szCs w:val="24"/>
    </w:rPr>
  </w:style>
  <w:style w:type="paragraph" w:styleId="3">
    <w:name w:val="heading 3"/>
    <w:basedOn w:val="2"/>
    <w:next w:val="a"/>
    <w:link w:val="30"/>
    <w:uiPriority w:val="99"/>
    <w:qFormat/>
    <w:rsid w:val="00B808DA"/>
    <w:pPr>
      <w:outlineLvl w:val="2"/>
    </w:pPr>
  </w:style>
  <w:style w:type="paragraph" w:styleId="4">
    <w:name w:val="heading 4"/>
    <w:basedOn w:val="3"/>
    <w:next w:val="a"/>
    <w:link w:val="40"/>
    <w:uiPriority w:val="99"/>
    <w:qFormat/>
    <w:rsid w:val="00B808D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link w:val="a4"/>
    <w:rsid w:val="00D765D3"/>
    <w:pPr>
      <w:spacing w:after="0" w:line="240" w:lineRule="auto"/>
    </w:pPr>
    <w:rPr>
      <w:rFonts w:ascii="Times New Roman" w:eastAsia="Times New Roman" w:hAnsi="Times New Roman" w:cs="Times New Roman"/>
      <w:sz w:val="20"/>
      <w:szCs w:val="20"/>
      <w:lang w:eastAsia="ru-RU"/>
    </w:rPr>
  </w:style>
  <w:style w:type="character" w:customStyle="1" w:styleId="a4">
    <w:name w:val="Îáû÷íûé Знак"/>
    <w:link w:val="a3"/>
    <w:locked/>
    <w:rsid w:val="00D765D3"/>
    <w:rPr>
      <w:rFonts w:ascii="Times New Roman" w:eastAsia="Times New Roman" w:hAnsi="Times New Roman" w:cs="Times New Roman"/>
      <w:sz w:val="20"/>
      <w:szCs w:val="20"/>
      <w:lang w:eastAsia="ru-RU"/>
    </w:rPr>
  </w:style>
  <w:style w:type="paragraph" w:customStyle="1" w:styleId="ConsPlusNormal">
    <w:name w:val="ConsPlusNormal"/>
    <w:rsid w:val="00C91181"/>
    <w:pPr>
      <w:autoSpaceDE w:val="0"/>
      <w:autoSpaceDN w:val="0"/>
      <w:adjustRightInd w:val="0"/>
      <w:spacing w:after="0" w:line="240" w:lineRule="auto"/>
    </w:pPr>
    <w:rPr>
      <w:rFonts w:ascii="Arial" w:eastAsia="Calibri" w:hAnsi="Arial" w:cs="Arial"/>
      <w:sz w:val="20"/>
      <w:szCs w:val="20"/>
    </w:rPr>
  </w:style>
  <w:style w:type="paragraph" w:customStyle="1" w:styleId="a5">
    <w:name w:val="Таблицы (моноширинный)"/>
    <w:basedOn w:val="a"/>
    <w:next w:val="a"/>
    <w:uiPriority w:val="99"/>
    <w:rsid w:val="00653A69"/>
    <w:pPr>
      <w:autoSpaceDE w:val="0"/>
      <w:autoSpaceDN w:val="0"/>
      <w:adjustRightInd w:val="0"/>
      <w:jc w:val="both"/>
    </w:pPr>
    <w:rPr>
      <w:rFonts w:ascii="Courier New" w:hAnsi="Courier New" w:cs="Courier New"/>
      <w:sz w:val="20"/>
      <w:szCs w:val="20"/>
    </w:rPr>
  </w:style>
  <w:style w:type="paragraph" w:styleId="a6">
    <w:name w:val="Balloon Text"/>
    <w:basedOn w:val="a"/>
    <w:link w:val="a7"/>
    <w:uiPriority w:val="99"/>
    <w:semiHidden/>
    <w:unhideWhenUsed/>
    <w:rsid w:val="005233AD"/>
    <w:rPr>
      <w:rFonts w:ascii="Tahoma" w:hAnsi="Tahoma" w:cs="Tahoma"/>
      <w:sz w:val="16"/>
      <w:szCs w:val="16"/>
    </w:rPr>
  </w:style>
  <w:style w:type="character" w:customStyle="1" w:styleId="a7">
    <w:name w:val="Текст выноски Знак"/>
    <w:basedOn w:val="a0"/>
    <w:link w:val="a6"/>
    <w:uiPriority w:val="99"/>
    <w:semiHidden/>
    <w:rsid w:val="005233AD"/>
    <w:rPr>
      <w:rFonts w:ascii="Tahoma" w:eastAsia="Times New Roman" w:hAnsi="Tahoma" w:cs="Tahoma"/>
      <w:sz w:val="16"/>
      <w:szCs w:val="16"/>
      <w:lang w:eastAsia="ru-RU"/>
    </w:rPr>
  </w:style>
  <w:style w:type="character" w:customStyle="1" w:styleId="10">
    <w:name w:val="Заголовок 1 Знак"/>
    <w:basedOn w:val="a0"/>
    <w:link w:val="1"/>
    <w:uiPriority w:val="99"/>
    <w:rsid w:val="00B808D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B808DA"/>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808DA"/>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808DA"/>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B808DA"/>
  </w:style>
  <w:style w:type="character" w:customStyle="1" w:styleId="a8">
    <w:name w:val="Цветовое выделение"/>
    <w:uiPriority w:val="99"/>
    <w:rsid w:val="00B808DA"/>
    <w:rPr>
      <w:b/>
      <w:color w:val="26282F"/>
    </w:rPr>
  </w:style>
  <w:style w:type="character" w:customStyle="1" w:styleId="a9">
    <w:name w:val="Гипертекстовая ссылка"/>
    <w:basedOn w:val="a8"/>
    <w:uiPriority w:val="99"/>
    <w:rsid w:val="00B808DA"/>
    <w:rPr>
      <w:rFonts w:cs="Times New Roman"/>
      <w:b w:val="0"/>
      <w:color w:val="106BBE"/>
    </w:rPr>
  </w:style>
  <w:style w:type="character" w:customStyle="1" w:styleId="aa">
    <w:name w:val="Активная гипертекстовая ссылка"/>
    <w:basedOn w:val="a9"/>
    <w:uiPriority w:val="99"/>
    <w:rsid w:val="00B808DA"/>
    <w:rPr>
      <w:rFonts w:cs="Times New Roman"/>
      <w:b w:val="0"/>
      <w:color w:val="106BBE"/>
      <w:u w:val="single"/>
    </w:rPr>
  </w:style>
  <w:style w:type="paragraph" w:customStyle="1" w:styleId="ab">
    <w:name w:val="Внимание"/>
    <w:basedOn w:val="a"/>
    <w:next w:val="a"/>
    <w:uiPriority w:val="99"/>
    <w:rsid w:val="00B808DA"/>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c">
    <w:name w:val="Внимание: криминал!!"/>
    <w:basedOn w:val="ab"/>
    <w:next w:val="a"/>
    <w:uiPriority w:val="99"/>
    <w:rsid w:val="00B808DA"/>
  </w:style>
  <w:style w:type="paragraph" w:customStyle="1" w:styleId="ad">
    <w:name w:val="Внимание: недобросовестность!"/>
    <w:basedOn w:val="ab"/>
    <w:next w:val="a"/>
    <w:uiPriority w:val="99"/>
    <w:rsid w:val="00B808DA"/>
  </w:style>
  <w:style w:type="character" w:customStyle="1" w:styleId="ae">
    <w:name w:val="Выделение для Базового Поиска"/>
    <w:basedOn w:val="a8"/>
    <w:uiPriority w:val="99"/>
    <w:rsid w:val="00B808DA"/>
    <w:rPr>
      <w:rFonts w:cs="Times New Roman"/>
      <w:b/>
      <w:bCs/>
      <w:color w:val="0058A9"/>
    </w:rPr>
  </w:style>
  <w:style w:type="character" w:customStyle="1" w:styleId="af">
    <w:name w:val="Выделение для Базового Поиска (курсив)"/>
    <w:basedOn w:val="ae"/>
    <w:uiPriority w:val="99"/>
    <w:rsid w:val="00B808DA"/>
    <w:rPr>
      <w:rFonts w:cs="Times New Roman"/>
      <w:b/>
      <w:bCs/>
      <w:i/>
      <w:iCs/>
      <w:color w:val="0058A9"/>
    </w:rPr>
  </w:style>
  <w:style w:type="paragraph" w:customStyle="1" w:styleId="af0">
    <w:name w:val="Дочерний элемент списка"/>
    <w:basedOn w:val="a"/>
    <w:next w:val="a"/>
    <w:uiPriority w:val="99"/>
    <w:rsid w:val="00B808DA"/>
    <w:pPr>
      <w:widowControl w:val="0"/>
      <w:autoSpaceDE w:val="0"/>
      <w:autoSpaceDN w:val="0"/>
      <w:adjustRightInd w:val="0"/>
      <w:ind w:left="240" w:right="300"/>
      <w:jc w:val="both"/>
    </w:pPr>
    <w:rPr>
      <w:rFonts w:ascii="Arial" w:eastAsiaTheme="minorEastAsia" w:hAnsi="Arial" w:cs="Arial"/>
      <w:color w:val="868381"/>
      <w:sz w:val="20"/>
      <w:szCs w:val="20"/>
    </w:rPr>
  </w:style>
  <w:style w:type="paragraph" w:customStyle="1" w:styleId="af1">
    <w:name w:val="Основное меню (преемственное)"/>
    <w:basedOn w:val="a"/>
    <w:next w:val="a"/>
    <w:uiPriority w:val="99"/>
    <w:rsid w:val="00B808DA"/>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2">
    <w:name w:val="Заголовок"/>
    <w:basedOn w:val="af1"/>
    <w:next w:val="a"/>
    <w:uiPriority w:val="99"/>
    <w:rsid w:val="00B808DA"/>
    <w:rPr>
      <w:b/>
      <w:bCs/>
      <w:color w:val="0058A9"/>
      <w:shd w:val="clear" w:color="auto" w:fill="F0F0F0"/>
    </w:rPr>
  </w:style>
  <w:style w:type="paragraph" w:customStyle="1" w:styleId="af3">
    <w:name w:val="Заголовок группы контролов"/>
    <w:basedOn w:val="a"/>
    <w:next w:val="a"/>
    <w:uiPriority w:val="99"/>
    <w:rsid w:val="00B808DA"/>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4">
    <w:name w:val="Заголовок для информации об изменениях"/>
    <w:basedOn w:val="1"/>
    <w:next w:val="a"/>
    <w:uiPriority w:val="99"/>
    <w:rsid w:val="00B808DA"/>
    <w:pPr>
      <w:keepNext w:val="0"/>
      <w:keepLines w:val="0"/>
      <w:widowControl w:val="0"/>
      <w:autoSpaceDE w:val="0"/>
      <w:autoSpaceDN w:val="0"/>
      <w:adjustRightInd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5">
    <w:name w:val="Заголовок распахивающейся части диалога"/>
    <w:basedOn w:val="a"/>
    <w:next w:val="a"/>
    <w:uiPriority w:val="99"/>
    <w:rsid w:val="00B808DA"/>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6">
    <w:name w:val="Заголовок своего сообщения"/>
    <w:basedOn w:val="a8"/>
    <w:uiPriority w:val="99"/>
    <w:rsid w:val="00B808DA"/>
    <w:rPr>
      <w:rFonts w:cs="Times New Roman"/>
      <w:b/>
      <w:bCs/>
      <w:color w:val="26282F"/>
    </w:rPr>
  </w:style>
  <w:style w:type="paragraph" w:customStyle="1" w:styleId="af7">
    <w:name w:val="Заголовок статьи"/>
    <w:basedOn w:val="a"/>
    <w:next w:val="a"/>
    <w:uiPriority w:val="99"/>
    <w:rsid w:val="00B808DA"/>
    <w:pPr>
      <w:widowControl w:val="0"/>
      <w:autoSpaceDE w:val="0"/>
      <w:autoSpaceDN w:val="0"/>
      <w:adjustRightInd w:val="0"/>
      <w:ind w:left="1612" w:hanging="892"/>
      <w:jc w:val="both"/>
    </w:pPr>
    <w:rPr>
      <w:rFonts w:ascii="Arial" w:eastAsiaTheme="minorEastAsia" w:hAnsi="Arial" w:cs="Arial"/>
    </w:rPr>
  </w:style>
  <w:style w:type="character" w:customStyle="1" w:styleId="af8">
    <w:name w:val="Заголовок чужого сообщения"/>
    <w:basedOn w:val="a8"/>
    <w:uiPriority w:val="99"/>
    <w:rsid w:val="00B808DA"/>
    <w:rPr>
      <w:rFonts w:cs="Times New Roman"/>
      <w:b/>
      <w:bCs/>
      <w:color w:val="FF0000"/>
    </w:rPr>
  </w:style>
  <w:style w:type="paragraph" w:customStyle="1" w:styleId="af9">
    <w:name w:val="Заголовок ЭР (левое окно)"/>
    <w:basedOn w:val="a"/>
    <w:next w:val="a"/>
    <w:uiPriority w:val="99"/>
    <w:rsid w:val="00B808DA"/>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a">
    <w:name w:val="Заголовок ЭР (правое окно)"/>
    <w:basedOn w:val="af9"/>
    <w:next w:val="a"/>
    <w:uiPriority w:val="99"/>
    <w:rsid w:val="00B808DA"/>
    <w:pPr>
      <w:spacing w:after="0"/>
      <w:jc w:val="left"/>
    </w:pPr>
  </w:style>
  <w:style w:type="paragraph" w:customStyle="1" w:styleId="afb">
    <w:name w:val="Интерактивный заголовок"/>
    <w:basedOn w:val="af2"/>
    <w:next w:val="a"/>
    <w:uiPriority w:val="99"/>
    <w:rsid w:val="00B808DA"/>
    <w:rPr>
      <w:u w:val="single"/>
    </w:rPr>
  </w:style>
  <w:style w:type="paragraph" w:customStyle="1" w:styleId="afc">
    <w:name w:val="Текст информации об изменениях"/>
    <w:basedOn w:val="a"/>
    <w:next w:val="a"/>
    <w:uiPriority w:val="99"/>
    <w:rsid w:val="00B808DA"/>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d">
    <w:name w:val="Информация об изменениях"/>
    <w:basedOn w:val="afc"/>
    <w:next w:val="a"/>
    <w:uiPriority w:val="99"/>
    <w:rsid w:val="00B808DA"/>
    <w:pPr>
      <w:spacing w:before="180"/>
      <w:ind w:left="360" w:right="360" w:firstLine="0"/>
    </w:pPr>
    <w:rPr>
      <w:shd w:val="clear" w:color="auto" w:fill="EAEFED"/>
    </w:rPr>
  </w:style>
  <w:style w:type="paragraph" w:customStyle="1" w:styleId="afe">
    <w:name w:val="Текст (справка)"/>
    <w:basedOn w:val="a"/>
    <w:next w:val="a"/>
    <w:uiPriority w:val="99"/>
    <w:rsid w:val="00B808DA"/>
    <w:pPr>
      <w:widowControl w:val="0"/>
      <w:autoSpaceDE w:val="0"/>
      <w:autoSpaceDN w:val="0"/>
      <w:adjustRightInd w:val="0"/>
      <w:ind w:left="170" w:right="170"/>
    </w:pPr>
    <w:rPr>
      <w:rFonts w:ascii="Arial" w:eastAsiaTheme="minorEastAsia" w:hAnsi="Arial" w:cs="Arial"/>
    </w:rPr>
  </w:style>
  <w:style w:type="paragraph" w:customStyle="1" w:styleId="aff">
    <w:name w:val="Комментарий"/>
    <w:basedOn w:val="afe"/>
    <w:next w:val="a"/>
    <w:uiPriority w:val="99"/>
    <w:rsid w:val="00B808DA"/>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B808DA"/>
    <w:rPr>
      <w:i/>
      <w:iCs/>
    </w:rPr>
  </w:style>
  <w:style w:type="paragraph" w:customStyle="1" w:styleId="aff1">
    <w:name w:val="Текст (лев. подпись)"/>
    <w:basedOn w:val="a"/>
    <w:next w:val="a"/>
    <w:uiPriority w:val="99"/>
    <w:rsid w:val="00B808DA"/>
    <w:pPr>
      <w:widowControl w:val="0"/>
      <w:autoSpaceDE w:val="0"/>
      <w:autoSpaceDN w:val="0"/>
      <w:adjustRightInd w:val="0"/>
    </w:pPr>
    <w:rPr>
      <w:rFonts w:ascii="Arial" w:eastAsiaTheme="minorEastAsia" w:hAnsi="Arial" w:cs="Arial"/>
    </w:rPr>
  </w:style>
  <w:style w:type="paragraph" w:customStyle="1" w:styleId="aff2">
    <w:name w:val="Колонтитул (левый)"/>
    <w:basedOn w:val="aff1"/>
    <w:next w:val="a"/>
    <w:uiPriority w:val="99"/>
    <w:rsid w:val="00B808DA"/>
    <w:rPr>
      <w:sz w:val="14"/>
      <w:szCs w:val="14"/>
    </w:rPr>
  </w:style>
  <w:style w:type="paragraph" w:customStyle="1" w:styleId="aff3">
    <w:name w:val="Текст (прав. подпись)"/>
    <w:basedOn w:val="a"/>
    <w:next w:val="a"/>
    <w:uiPriority w:val="99"/>
    <w:rsid w:val="00B808DA"/>
    <w:pPr>
      <w:widowControl w:val="0"/>
      <w:autoSpaceDE w:val="0"/>
      <w:autoSpaceDN w:val="0"/>
      <w:adjustRightInd w:val="0"/>
      <w:jc w:val="right"/>
    </w:pPr>
    <w:rPr>
      <w:rFonts w:ascii="Arial" w:eastAsiaTheme="minorEastAsia" w:hAnsi="Arial" w:cs="Arial"/>
    </w:rPr>
  </w:style>
  <w:style w:type="paragraph" w:customStyle="1" w:styleId="aff4">
    <w:name w:val="Колонтитул (правый)"/>
    <w:basedOn w:val="aff3"/>
    <w:next w:val="a"/>
    <w:uiPriority w:val="99"/>
    <w:rsid w:val="00B808DA"/>
    <w:rPr>
      <w:sz w:val="14"/>
      <w:szCs w:val="14"/>
    </w:rPr>
  </w:style>
  <w:style w:type="paragraph" w:customStyle="1" w:styleId="aff5">
    <w:name w:val="Комментарий пользователя"/>
    <w:basedOn w:val="aff"/>
    <w:next w:val="a"/>
    <w:uiPriority w:val="99"/>
    <w:rsid w:val="00B808DA"/>
    <w:pPr>
      <w:jc w:val="left"/>
    </w:pPr>
    <w:rPr>
      <w:shd w:val="clear" w:color="auto" w:fill="FFDFE0"/>
    </w:rPr>
  </w:style>
  <w:style w:type="paragraph" w:customStyle="1" w:styleId="aff6">
    <w:name w:val="Куда обратиться?"/>
    <w:basedOn w:val="ab"/>
    <w:next w:val="a"/>
    <w:uiPriority w:val="99"/>
    <w:rsid w:val="00B808DA"/>
  </w:style>
  <w:style w:type="paragraph" w:customStyle="1" w:styleId="aff7">
    <w:name w:val="Моноширинный"/>
    <w:basedOn w:val="a"/>
    <w:next w:val="a"/>
    <w:uiPriority w:val="99"/>
    <w:rsid w:val="00B808DA"/>
    <w:pPr>
      <w:widowControl w:val="0"/>
      <w:autoSpaceDE w:val="0"/>
      <w:autoSpaceDN w:val="0"/>
      <w:adjustRightInd w:val="0"/>
    </w:pPr>
    <w:rPr>
      <w:rFonts w:ascii="Courier New" w:eastAsiaTheme="minorEastAsia" w:hAnsi="Courier New" w:cs="Courier New"/>
    </w:rPr>
  </w:style>
  <w:style w:type="character" w:customStyle="1" w:styleId="aff8">
    <w:name w:val="Найденные слова"/>
    <w:basedOn w:val="a8"/>
    <w:uiPriority w:val="99"/>
    <w:rsid w:val="00B808DA"/>
    <w:rPr>
      <w:rFonts w:cs="Times New Roman"/>
      <w:b w:val="0"/>
      <w:color w:val="26282F"/>
      <w:shd w:val="clear" w:color="auto" w:fill="FFF580"/>
    </w:rPr>
  </w:style>
  <w:style w:type="paragraph" w:customStyle="1" w:styleId="aff9">
    <w:name w:val="Напишите нам"/>
    <w:basedOn w:val="a"/>
    <w:next w:val="a"/>
    <w:uiPriority w:val="99"/>
    <w:rsid w:val="00B808DA"/>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a">
    <w:name w:val="Не вступил в силу"/>
    <w:basedOn w:val="a8"/>
    <w:uiPriority w:val="99"/>
    <w:rsid w:val="00B808DA"/>
    <w:rPr>
      <w:rFonts w:cs="Times New Roman"/>
      <w:b w:val="0"/>
      <w:color w:val="000000"/>
      <w:shd w:val="clear" w:color="auto" w:fill="D8EDE8"/>
    </w:rPr>
  </w:style>
  <w:style w:type="paragraph" w:customStyle="1" w:styleId="affb">
    <w:name w:val="Необходимые документы"/>
    <w:basedOn w:val="ab"/>
    <w:next w:val="a"/>
    <w:uiPriority w:val="99"/>
    <w:rsid w:val="00B808DA"/>
    <w:pPr>
      <w:ind w:firstLine="118"/>
    </w:pPr>
  </w:style>
  <w:style w:type="paragraph" w:customStyle="1" w:styleId="affc">
    <w:name w:val="Нормальный (таблица)"/>
    <w:basedOn w:val="a"/>
    <w:next w:val="a"/>
    <w:uiPriority w:val="99"/>
    <w:rsid w:val="00B808DA"/>
    <w:pPr>
      <w:widowControl w:val="0"/>
      <w:autoSpaceDE w:val="0"/>
      <w:autoSpaceDN w:val="0"/>
      <w:adjustRightInd w:val="0"/>
      <w:jc w:val="both"/>
    </w:pPr>
    <w:rPr>
      <w:rFonts w:ascii="Arial" w:eastAsiaTheme="minorEastAsia" w:hAnsi="Arial" w:cs="Arial"/>
    </w:rPr>
  </w:style>
  <w:style w:type="paragraph" w:customStyle="1" w:styleId="affd">
    <w:name w:val="Оглавление"/>
    <w:basedOn w:val="a5"/>
    <w:next w:val="a"/>
    <w:uiPriority w:val="99"/>
    <w:rsid w:val="00B808DA"/>
    <w:pPr>
      <w:widowControl w:val="0"/>
      <w:ind w:left="140"/>
      <w:jc w:val="left"/>
    </w:pPr>
    <w:rPr>
      <w:rFonts w:eastAsiaTheme="minorEastAsia"/>
      <w:sz w:val="24"/>
      <w:szCs w:val="24"/>
    </w:rPr>
  </w:style>
  <w:style w:type="character" w:customStyle="1" w:styleId="affe">
    <w:name w:val="Опечатки"/>
    <w:uiPriority w:val="99"/>
    <w:rsid w:val="00B808DA"/>
    <w:rPr>
      <w:color w:val="FF0000"/>
    </w:rPr>
  </w:style>
  <w:style w:type="paragraph" w:customStyle="1" w:styleId="afff">
    <w:name w:val="Переменная часть"/>
    <w:basedOn w:val="af1"/>
    <w:next w:val="a"/>
    <w:uiPriority w:val="99"/>
    <w:rsid w:val="00B808DA"/>
    <w:rPr>
      <w:sz w:val="18"/>
      <w:szCs w:val="18"/>
    </w:rPr>
  </w:style>
  <w:style w:type="paragraph" w:customStyle="1" w:styleId="afff0">
    <w:name w:val="Подвал для информации об изменениях"/>
    <w:basedOn w:val="1"/>
    <w:next w:val="a"/>
    <w:uiPriority w:val="99"/>
    <w:rsid w:val="00B808DA"/>
    <w:pPr>
      <w:keepNext w:val="0"/>
      <w:keepLines w:val="0"/>
      <w:widowControl w:val="0"/>
      <w:autoSpaceDE w:val="0"/>
      <w:autoSpaceDN w:val="0"/>
      <w:adjustRightInd w:val="0"/>
      <w:spacing w:before="108" w:after="108"/>
      <w:jc w:val="center"/>
      <w:outlineLvl w:val="9"/>
    </w:pPr>
    <w:rPr>
      <w:rFonts w:ascii="Arial" w:eastAsiaTheme="minorEastAsia" w:hAnsi="Arial" w:cs="Arial"/>
      <w:b w:val="0"/>
      <w:bCs w:val="0"/>
      <w:color w:val="26282F"/>
      <w:sz w:val="18"/>
      <w:szCs w:val="18"/>
    </w:rPr>
  </w:style>
  <w:style w:type="paragraph" w:customStyle="1" w:styleId="afff1">
    <w:name w:val="Подзаголовок для информации об изменениях"/>
    <w:basedOn w:val="afc"/>
    <w:next w:val="a"/>
    <w:uiPriority w:val="99"/>
    <w:rsid w:val="00B808DA"/>
    <w:rPr>
      <w:b/>
      <w:bCs/>
    </w:rPr>
  </w:style>
  <w:style w:type="paragraph" w:customStyle="1" w:styleId="afff2">
    <w:name w:val="Подчёркнутый текст"/>
    <w:basedOn w:val="a"/>
    <w:next w:val="a"/>
    <w:uiPriority w:val="99"/>
    <w:rsid w:val="00B808DA"/>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3">
    <w:name w:val="Постоянная часть"/>
    <w:basedOn w:val="af1"/>
    <w:next w:val="a"/>
    <w:uiPriority w:val="99"/>
    <w:rsid w:val="00B808DA"/>
    <w:rPr>
      <w:sz w:val="20"/>
      <w:szCs w:val="20"/>
    </w:rPr>
  </w:style>
  <w:style w:type="paragraph" w:customStyle="1" w:styleId="afff4">
    <w:name w:val="Прижатый влево"/>
    <w:basedOn w:val="a"/>
    <w:next w:val="a"/>
    <w:uiPriority w:val="99"/>
    <w:rsid w:val="00B808DA"/>
    <w:pPr>
      <w:widowControl w:val="0"/>
      <w:autoSpaceDE w:val="0"/>
      <w:autoSpaceDN w:val="0"/>
      <w:adjustRightInd w:val="0"/>
    </w:pPr>
    <w:rPr>
      <w:rFonts w:ascii="Arial" w:eastAsiaTheme="minorEastAsia" w:hAnsi="Arial" w:cs="Arial"/>
    </w:rPr>
  </w:style>
  <w:style w:type="paragraph" w:customStyle="1" w:styleId="afff5">
    <w:name w:val="Пример."/>
    <w:basedOn w:val="ab"/>
    <w:next w:val="a"/>
    <w:uiPriority w:val="99"/>
    <w:rsid w:val="00B808DA"/>
  </w:style>
  <w:style w:type="paragraph" w:customStyle="1" w:styleId="afff6">
    <w:name w:val="Примечание."/>
    <w:basedOn w:val="ab"/>
    <w:next w:val="a"/>
    <w:uiPriority w:val="99"/>
    <w:rsid w:val="00B808DA"/>
  </w:style>
  <w:style w:type="character" w:customStyle="1" w:styleId="afff7">
    <w:name w:val="Продолжение ссылки"/>
    <w:basedOn w:val="a9"/>
    <w:uiPriority w:val="99"/>
    <w:rsid w:val="00B808DA"/>
    <w:rPr>
      <w:rFonts w:cs="Times New Roman"/>
      <w:b w:val="0"/>
      <w:color w:val="106BBE"/>
    </w:rPr>
  </w:style>
  <w:style w:type="paragraph" w:customStyle="1" w:styleId="afff8">
    <w:name w:val="Словарная статья"/>
    <w:basedOn w:val="a"/>
    <w:next w:val="a"/>
    <w:uiPriority w:val="99"/>
    <w:rsid w:val="00B808DA"/>
    <w:pPr>
      <w:widowControl w:val="0"/>
      <w:autoSpaceDE w:val="0"/>
      <w:autoSpaceDN w:val="0"/>
      <w:adjustRightInd w:val="0"/>
      <w:ind w:right="118"/>
      <w:jc w:val="both"/>
    </w:pPr>
    <w:rPr>
      <w:rFonts w:ascii="Arial" w:eastAsiaTheme="minorEastAsia" w:hAnsi="Arial" w:cs="Arial"/>
    </w:rPr>
  </w:style>
  <w:style w:type="character" w:customStyle="1" w:styleId="afff9">
    <w:name w:val="Сравнение редакций"/>
    <w:basedOn w:val="a8"/>
    <w:uiPriority w:val="99"/>
    <w:rsid w:val="00B808DA"/>
    <w:rPr>
      <w:rFonts w:cs="Times New Roman"/>
      <w:b w:val="0"/>
      <w:color w:val="26282F"/>
    </w:rPr>
  </w:style>
  <w:style w:type="character" w:customStyle="1" w:styleId="afffa">
    <w:name w:val="Сравнение редакций. Добавленный фрагмент"/>
    <w:uiPriority w:val="99"/>
    <w:rsid w:val="00B808DA"/>
    <w:rPr>
      <w:color w:val="000000"/>
      <w:shd w:val="clear" w:color="auto" w:fill="C1D7FF"/>
    </w:rPr>
  </w:style>
  <w:style w:type="character" w:customStyle="1" w:styleId="afffb">
    <w:name w:val="Сравнение редакций. Удаленный фрагмент"/>
    <w:uiPriority w:val="99"/>
    <w:rsid w:val="00B808DA"/>
    <w:rPr>
      <w:color w:val="000000"/>
      <w:shd w:val="clear" w:color="auto" w:fill="C4C413"/>
    </w:rPr>
  </w:style>
  <w:style w:type="paragraph" w:customStyle="1" w:styleId="afffc">
    <w:name w:val="Ссылка на официальную публикацию"/>
    <w:basedOn w:val="a"/>
    <w:next w:val="a"/>
    <w:uiPriority w:val="99"/>
    <w:rsid w:val="00B808DA"/>
    <w:pPr>
      <w:widowControl w:val="0"/>
      <w:autoSpaceDE w:val="0"/>
      <w:autoSpaceDN w:val="0"/>
      <w:adjustRightInd w:val="0"/>
      <w:ind w:firstLine="720"/>
      <w:jc w:val="both"/>
    </w:pPr>
    <w:rPr>
      <w:rFonts w:ascii="Arial" w:eastAsiaTheme="minorEastAsia" w:hAnsi="Arial" w:cs="Arial"/>
    </w:rPr>
  </w:style>
  <w:style w:type="character" w:customStyle="1" w:styleId="afffd">
    <w:name w:val="Ссылка на утративший силу документ"/>
    <w:basedOn w:val="a9"/>
    <w:uiPriority w:val="99"/>
    <w:rsid w:val="00B808DA"/>
    <w:rPr>
      <w:rFonts w:cs="Times New Roman"/>
      <w:b w:val="0"/>
      <w:color w:val="749232"/>
    </w:rPr>
  </w:style>
  <w:style w:type="paragraph" w:customStyle="1" w:styleId="afffe">
    <w:name w:val="Текст в таблице"/>
    <w:basedOn w:val="affc"/>
    <w:next w:val="a"/>
    <w:uiPriority w:val="99"/>
    <w:rsid w:val="00B808DA"/>
    <w:pPr>
      <w:ind w:firstLine="500"/>
    </w:pPr>
  </w:style>
  <w:style w:type="paragraph" w:customStyle="1" w:styleId="affff">
    <w:name w:val="Текст ЭР (см. также)"/>
    <w:basedOn w:val="a"/>
    <w:next w:val="a"/>
    <w:uiPriority w:val="99"/>
    <w:rsid w:val="00B808DA"/>
    <w:pPr>
      <w:widowControl w:val="0"/>
      <w:autoSpaceDE w:val="0"/>
      <w:autoSpaceDN w:val="0"/>
      <w:adjustRightInd w:val="0"/>
      <w:spacing w:before="200"/>
    </w:pPr>
    <w:rPr>
      <w:rFonts w:ascii="Arial" w:eastAsiaTheme="minorEastAsia" w:hAnsi="Arial" w:cs="Arial"/>
      <w:sz w:val="20"/>
      <w:szCs w:val="20"/>
    </w:rPr>
  </w:style>
  <w:style w:type="paragraph" w:customStyle="1" w:styleId="affff0">
    <w:name w:val="Технический комментарий"/>
    <w:basedOn w:val="a"/>
    <w:next w:val="a"/>
    <w:uiPriority w:val="99"/>
    <w:rsid w:val="00B808DA"/>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1">
    <w:name w:val="Утратил силу"/>
    <w:basedOn w:val="a8"/>
    <w:uiPriority w:val="99"/>
    <w:rsid w:val="00B808DA"/>
    <w:rPr>
      <w:rFonts w:cs="Times New Roman"/>
      <w:b w:val="0"/>
      <w:strike/>
      <w:color w:val="666600"/>
    </w:rPr>
  </w:style>
  <w:style w:type="paragraph" w:customStyle="1" w:styleId="affff2">
    <w:name w:val="Формула"/>
    <w:basedOn w:val="a"/>
    <w:next w:val="a"/>
    <w:uiPriority w:val="99"/>
    <w:rsid w:val="00B808DA"/>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3">
    <w:name w:val="Центрированный (таблица)"/>
    <w:basedOn w:val="affc"/>
    <w:next w:val="a"/>
    <w:uiPriority w:val="99"/>
    <w:rsid w:val="00B808DA"/>
    <w:pPr>
      <w:jc w:val="center"/>
    </w:pPr>
  </w:style>
  <w:style w:type="paragraph" w:customStyle="1" w:styleId="-">
    <w:name w:val="ЭР-содержание (правое окно)"/>
    <w:basedOn w:val="a"/>
    <w:next w:val="a"/>
    <w:uiPriority w:val="99"/>
    <w:rsid w:val="00B808DA"/>
    <w:pPr>
      <w:widowControl w:val="0"/>
      <w:autoSpaceDE w:val="0"/>
      <w:autoSpaceDN w:val="0"/>
      <w:adjustRightInd w:val="0"/>
      <w:spacing w:before="300"/>
    </w:pPr>
    <w:rPr>
      <w:rFonts w:ascii="Arial" w:eastAsiaTheme="minorEastAsia" w:hAnsi="Arial" w:cs="Arial"/>
    </w:rPr>
  </w:style>
  <w:style w:type="character" w:styleId="affff4">
    <w:name w:val="Hyperlink"/>
    <w:basedOn w:val="a0"/>
    <w:uiPriority w:val="99"/>
    <w:unhideWhenUsed/>
    <w:rsid w:val="00B808DA"/>
    <w:rPr>
      <w:color w:val="0000FF" w:themeColor="hyperlink"/>
      <w:u w:val="single"/>
    </w:rPr>
  </w:style>
  <w:style w:type="paragraph" w:styleId="affff5">
    <w:name w:val="List Paragraph"/>
    <w:basedOn w:val="a"/>
    <w:uiPriority w:val="34"/>
    <w:qFormat/>
    <w:rsid w:val="0008147A"/>
    <w:pPr>
      <w:ind w:left="720"/>
      <w:contextualSpacing/>
    </w:pPr>
  </w:style>
  <w:style w:type="paragraph" w:customStyle="1" w:styleId="Title">
    <w:name w:val="Title!Название НПА"/>
    <w:basedOn w:val="a"/>
    <w:rsid w:val="009550FC"/>
    <w:pPr>
      <w:spacing w:before="240" w:after="60"/>
      <w:ind w:firstLine="567"/>
      <w:jc w:val="center"/>
      <w:outlineLvl w:val="0"/>
    </w:pPr>
    <w:rPr>
      <w:rFonts w:ascii="Arial" w:hAnsi="Arial" w:cs="Arial"/>
      <w:b/>
      <w:bCs/>
      <w:kern w:val="28"/>
      <w:sz w:val="32"/>
      <w:szCs w:val="32"/>
    </w:rPr>
  </w:style>
  <w:style w:type="paragraph" w:styleId="affff6">
    <w:name w:val="Normal (Web)"/>
    <w:basedOn w:val="a"/>
    <w:uiPriority w:val="99"/>
    <w:semiHidden/>
    <w:unhideWhenUsed/>
    <w:rsid w:val="00B13A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930">
      <w:bodyDiv w:val="1"/>
      <w:marLeft w:val="0"/>
      <w:marRight w:val="0"/>
      <w:marTop w:val="0"/>
      <w:marBottom w:val="0"/>
      <w:divBdr>
        <w:top w:val="none" w:sz="0" w:space="0" w:color="auto"/>
        <w:left w:val="none" w:sz="0" w:space="0" w:color="auto"/>
        <w:bottom w:val="none" w:sz="0" w:space="0" w:color="auto"/>
        <w:right w:val="none" w:sz="0" w:space="0" w:color="auto"/>
      </w:divBdr>
    </w:div>
    <w:div w:id="1457792667">
      <w:bodyDiv w:val="1"/>
      <w:marLeft w:val="0"/>
      <w:marRight w:val="0"/>
      <w:marTop w:val="0"/>
      <w:marBottom w:val="0"/>
      <w:divBdr>
        <w:top w:val="none" w:sz="0" w:space="0" w:color="auto"/>
        <w:left w:val="none" w:sz="0" w:space="0" w:color="auto"/>
        <w:bottom w:val="none" w:sz="0" w:space="0" w:color="auto"/>
        <w:right w:val="none" w:sz="0" w:space="0" w:color="auto"/>
      </w:divBdr>
    </w:div>
    <w:div w:id="17528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084.0" TargetMode="External"/><Relationship Id="rId13" Type="http://schemas.openxmlformats.org/officeDocument/2006/relationships/hyperlink" Target="garantF1://12032859.1000"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garantF1://1207199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7004.0" TargetMode="External"/><Relationship Id="rId5" Type="http://schemas.openxmlformats.org/officeDocument/2006/relationships/settings" Target="settings.xml"/><Relationship Id="rId15" Type="http://schemas.openxmlformats.org/officeDocument/2006/relationships/hyperlink" Target="garantF1://25849085.0" TargetMode="External"/><Relationship Id="rId10" Type="http://schemas.openxmlformats.org/officeDocument/2006/relationships/hyperlink" Target="garantF1://12025350.0" TargetMode="External"/><Relationship Id="rId4" Type="http://schemas.microsoft.com/office/2007/relationships/stylesWithEffects" Target="stylesWithEffects.xml"/><Relationship Id="rId9" Type="http://schemas.openxmlformats.org/officeDocument/2006/relationships/hyperlink" Target="garantF1://12012084.0" TargetMode="External"/><Relationship Id="rId14" Type="http://schemas.openxmlformats.org/officeDocument/2006/relationships/hyperlink" Target="garantF1://120328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9F94-616B-4841-9D7A-E748E9B4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34</Pages>
  <Words>16691</Words>
  <Characters>95141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2018-10-07T23:53:00Z</cp:lastPrinted>
  <dcterms:created xsi:type="dcterms:W3CDTF">2018-10-02T22:12:00Z</dcterms:created>
  <dcterms:modified xsi:type="dcterms:W3CDTF">2018-10-08T21:48:00Z</dcterms:modified>
</cp:coreProperties>
</file>