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FC2" w:rsidRPr="00D13D15" w:rsidRDefault="004B5FC2" w:rsidP="008E6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1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2B34F6F" wp14:editId="43FB2832">
            <wp:simplePos x="0" y="0"/>
            <wp:positionH relativeFrom="column">
              <wp:posOffset>2555875</wp:posOffset>
            </wp:positionH>
            <wp:positionV relativeFrom="paragraph">
              <wp:posOffset>-22860</wp:posOffset>
            </wp:positionV>
            <wp:extent cx="698500" cy="662940"/>
            <wp:effectExtent l="19050" t="19050" r="25400" b="22860"/>
            <wp:wrapTight wrapText="bothSides">
              <wp:wrapPolygon edited="0">
                <wp:start x="-589" y="-621"/>
                <wp:lineTo x="-589" y="21724"/>
                <wp:lineTo x="21796" y="21724"/>
                <wp:lineTo x="21796" y="-621"/>
                <wp:lineTo x="-589" y="-621"/>
              </wp:wrapPolygon>
            </wp:wrapTight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FC2" w:rsidRPr="00D13D15" w:rsidRDefault="004B5FC2" w:rsidP="008E6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FC2" w:rsidRPr="00D13D15" w:rsidRDefault="004B5FC2" w:rsidP="008E6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FC2" w:rsidRPr="00D13D15" w:rsidRDefault="004B5FC2" w:rsidP="008E6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FC2" w:rsidRPr="009428F6" w:rsidRDefault="004B5FC2" w:rsidP="008E6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428F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Камчатский край</w:t>
      </w:r>
    </w:p>
    <w:p w:rsidR="004B5FC2" w:rsidRPr="00D13D15" w:rsidRDefault="004B5FC2" w:rsidP="008E6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8F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Администрация  городского  округа «посёлок Палана»</w:t>
      </w:r>
    </w:p>
    <w:p w:rsidR="004B5FC2" w:rsidRPr="00D13D15" w:rsidRDefault="004B5FC2" w:rsidP="008E64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FC2" w:rsidRPr="00D13D15" w:rsidRDefault="004B5FC2" w:rsidP="008E64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FC2" w:rsidRPr="008E6465" w:rsidRDefault="004B5FC2" w:rsidP="008E6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6465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8E6465" w:rsidRPr="008E6465" w:rsidRDefault="008E6465" w:rsidP="008E6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6465" w:rsidRPr="008E6465" w:rsidRDefault="008E6465" w:rsidP="008E6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B5FC2" w:rsidRDefault="00C4582A" w:rsidP="008E64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582A">
        <w:rPr>
          <w:rFonts w:ascii="Times New Roman" w:hAnsi="Times New Roman" w:cs="Times New Roman"/>
          <w:sz w:val="24"/>
          <w:szCs w:val="24"/>
          <w:u w:val="single"/>
        </w:rPr>
        <w:t>01.03.2019</w:t>
      </w:r>
      <w:r w:rsidR="00046D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FC2" w:rsidRPr="008B620F">
        <w:rPr>
          <w:rFonts w:ascii="Times New Roman" w:hAnsi="Times New Roman" w:cs="Times New Roman"/>
          <w:sz w:val="24"/>
          <w:szCs w:val="24"/>
        </w:rPr>
        <w:t>№</w:t>
      </w:r>
      <w:r w:rsidR="00046D04" w:rsidRPr="008B620F">
        <w:rPr>
          <w:rFonts w:ascii="Times New Roman" w:hAnsi="Times New Roman" w:cs="Times New Roman"/>
          <w:sz w:val="24"/>
          <w:szCs w:val="24"/>
        </w:rPr>
        <w:t xml:space="preserve"> </w:t>
      </w:r>
      <w:r w:rsidR="008B620F" w:rsidRPr="00BC1A11">
        <w:rPr>
          <w:rFonts w:ascii="Times New Roman" w:hAnsi="Times New Roman" w:cs="Times New Roman"/>
          <w:sz w:val="24"/>
          <w:szCs w:val="24"/>
        </w:rPr>
        <w:t xml:space="preserve"> </w:t>
      </w:r>
      <w:r w:rsidRPr="00C4582A">
        <w:rPr>
          <w:rFonts w:ascii="Times New Roman" w:hAnsi="Times New Roman" w:cs="Times New Roman"/>
          <w:sz w:val="24"/>
          <w:szCs w:val="24"/>
          <w:u w:val="single"/>
        </w:rPr>
        <w:t>25</w:t>
      </w:r>
    </w:p>
    <w:p w:rsidR="008E6465" w:rsidRPr="00D13D15" w:rsidRDefault="008E6465" w:rsidP="008E64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644"/>
        <w:gridCol w:w="4927"/>
      </w:tblGrid>
      <w:tr w:rsidR="004B5FC2" w:rsidRPr="00D13D15" w:rsidTr="00101A52">
        <w:trPr>
          <w:trHeight w:val="1157"/>
        </w:trPr>
        <w:tc>
          <w:tcPr>
            <w:tcW w:w="4644" w:type="dxa"/>
            <w:shd w:val="clear" w:color="auto" w:fill="auto"/>
          </w:tcPr>
          <w:p w:rsidR="004B5FC2" w:rsidRPr="00D13D15" w:rsidRDefault="004B5FC2" w:rsidP="008E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1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934997" w:rsidRPr="00D1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признании </w:t>
            </w:r>
            <w:proofErr w:type="gramStart"/>
            <w:r w:rsidR="00F755B7">
              <w:rPr>
                <w:rFonts w:ascii="Times New Roman" w:hAnsi="Times New Roman" w:cs="Times New Roman"/>
                <w:b/>
                <w:sz w:val="24"/>
                <w:szCs w:val="24"/>
              </w:rPr>
              <w:t>утратившими</w:t>
            </w:r>
            <w:proofErr w:type="gramEnd"/>
            <w:r w:rsidR="00F75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силу </w:t>
            </w:r>
            <w:r w:rsidR="009428F6">
              <w:rPr>
                <w:rFonts w:ascii="Times New Roman" w:hAnsi="Times New Roman" w:cs="Times New Roman"/>
                <w:b/>
                <w:sz w:val="24"/>
                <w:szCs w:val="24"/>
              </w:rPr>
              <w:t>отдельных постановлений Администрации городского округа «поселок Палана»</w:t>
            </w:r>
            <w:r w:rsidR="00101A52" w:rsidRPr="00D1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4B5FC2" w:rsidRPr="00D13D15" w:rsidRDefault="004B5FC2" w:rsidP="008E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5FC2" w:rsidRDefault="004B5FC2" w:rsidP="008E64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465" w:rsidRPr="00D13D1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A11" w:rsidRPr="000C75C7" w:rsidRDefault="00BC1A11" w:rsidP="008E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5C7">
        <w:rPr>
          <w:rFonts w:ascii="Times New Roman" w:hAnsi="Times New Roman" w:cs="Times New Roman"/>
          <w:sz w:val="24"/>
          <w:szCs w:val="24"/>
        </w:rPr>
        <w:t>В целях приведения нормативных правовых актов Администрации городского округа «поселок Палана» в соответствие с муниципальными актами городского округа «поселок Палана»</w:t>
      </w:r>
    </w:p>
    <w:p w:rsidR="00545EAC" w:rsidRPr="00D13D15" w:rsidRDefault="00545EAC" w:rsidP="008E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FC2" w:rsidRPr="00D13D15" w:rsidRDefault="004B5FC2" w:rsidP="008E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D15">
        <w:rPr>
          <w:rFonts w:ascii="Times New Roman" w:hAnsi="Times New Roman" w:cs="Times New Roman"/>
          <w:sz w:val="24"/>
          <w:szCs w:val="24"/>
        </w:rPr>
        <w:t>АДМИНИСТРАЦИЯ ПОСТАНОВЛЯЕТ:</w:t>
      </w:r>
    </w:p>
    <w:p w:rsidR="004B5FC2" w:rsidRPr="00D13D15" w:rsidRDefault="004B5FC2" w:rsidP="008E6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B5FC2" w:rsidRPr="00D13D15" w:rsidRDefault="007B1ACB" w:rsidP="008E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D15">
        <w:rPr>
          <w:rFonts w:ascii="Times New Roman" w:hAnsi="Times New Roman" w:cs="Times New Roman"/>
          <w:sz w:val="24"/>
          <w:szCs w:val="24"/>
        </w:rPr>
        <w:t xml:space="preserve">1. </w:t>
      </w:r>
      <w:r w:rsidR="00F755B7">
        <w:rPr>
          <w:rFonts w:ascii="Times New Roman" w:hAnsi="Times New Roman" w:cs="Times New Roman"/>
          <w:sz w:val="24"/>
          <w:szCs w:val="24"/>
        </w:rPr>
        <w:t>Призн</w:t>
      </w:r>
      <w:r w:rsidR="009428F6">
        <w:rPr>
          <w:rFonts w:ascii="Times New Roman" w:hAnsi="Times New Roman" w:cs="Times New Roman"/>
          <w:sz w:val="24"/>
          <w:szCs w:val="24"/>
        </w:rPr>
        <w:t>ать утратившими силу</w:t>
      </w:r>
      <w:r w:rsidR="00F755B7">
        <w:rPr>
          <w:rFonts w:ascii="Times New Roman" w:hAnsi="Times New Roman" w:cs="Times New Roman"/>
          <w:sz w:val="24"/>
          <w:szCs w:val="24"/>
        </w:rPr>
        <w:t>:</w:t>
      </w:r>
    </w:p>
    <w:p w:rsidR="000C75C7" w:rsidRDefault="00934997" w:rsidP="000C75C7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C1A11">
        <w:rPr>
          <w:rFonts w:ascii="Times New Roman" w:hAnsi="Times New Roman" w:cs="Times New Roman"/>
          <w:sz w:val="24"/>
          <w:szCs w:val="24"/>
        </w:rPr>
        <w:t xml:space="preserve">1.1 </w:t>
      </w:r>
      <w:r w:rsidR="000C75C7" w:rsidRPr="00BC1A11">
        <w:rPr>
          <w:rFonts w:ascii="Times New Roman" w:hAnsi="Times New Roman" w:cs="Times New Roman"/>
          <w:sz w:val="24"/>
          <w:szCs w:val="24"/>
        </w:rPr>
        <w:t>постановление Администрации городского округа «поселок Палана» от 05.09.2014 № 232  «Об утверждении порядка предоставления субсидий из бюджета городского округа «поселок Палана» некоммерческим организациям - общинам коренных малочисленных народов Севера, Сибири и Дальнего Востока, проживающих в городском округе «поселок Палана»</w:t>
      </w:r>
      <w:r w:rsidR="000C75C7">
        <w:rPr>
          <w:rFonts w:ascii="Times New Roman" w:hAnsi="Times New Roman" w:cs="Times New Roman"/>
          <w:sz w:val="24"/>
          <w:szCs w:val="24"/>
        </w:rPr>
        <w:t>;</w:t>
      </w:r>
    </w:p>
    <w:p w:rsidR="008035CE" w:rsidRDefault="008035CE" w:rsidP="00803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D1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13D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13D15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13D15"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«поселок Палана» </w:t>
      </w:r>
      <w:r>
        <w:rPr>
          <w:rFonts w:ascii="Times New Roman" w:hAnsi="Times New Roman" w:cs="Times New Roman"/>
          <w:sz w:val="24"/>
          <w:szCs w:val="24"/>
        </w:rPr>
        <w:t>от 06.10</w:t>
      </w:r>
      <w:r w:rsidRPr="00D13D1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13D15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251 «</w:t>
      </w:r>
      <w:r w:rsidRPr="00F77E2E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городского округа «посёлок Палана» от 05.09.2014  № 232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35CE" w:rsidRPr="00BC1A11" w:rsidRDefault="008035CE" w:rsidP="00803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0C75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13D15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13D15"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«поселок Палана» </w:t>
      </w:r>
      <w:r>
        <w:rPr>
          <w:rFonts w:ascii="Times New Roman" w:hAnsi="Times New Roman" w:cs="Times New Roman"/>
          <w:sz w:val="24"/>
          <w:szCs w:val="24"/>
        </w:rPr>
        <w:t>от 06.10</w:t>
      </w:r>
      <w:r w:rsidRPr="00D13D1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13D15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261 «</w:t>
      </w:r>
      <w:r w:rsidRPr="00F77E2E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городского округа «посёлок Палана» от 05.09.2014  № 232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75C7" w:rsidRDefault="008035CE" w:rsidP="008035CE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0C75C7" w:rsidRPr="00BC1A11">
        <w:rPr>
          <w:rFonts w:ascii="Times New Roman" w:hAnsi="Times New Roman" w:cs="Times New Roman"/>
          <w:sz w:val="24"/>
          <w:szCs w:val="24"/>
        </w:rPr>
        <w:t xml:space="preserve"> </w:t>
      </w:r>
      <w:r w:rsidR="009428F6" w:rsidRPr="00BC1A11">
        <w:rPr>
          <w:rFonts w:ascii="Times New Roman" w:hAnsi="Times New Roman" w:cs="Times New Roman"/>
          <w:sz w:val="24"/>
          <w:szCs w:val="24"/>
        </w:rPr>
        <w:t>п</w:t>
      </w:r>
      <w:r w:rsidR="00D13D15" w:rsidRPr="00BC1A11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9428F6" w:rsidRPr="00BC1A11">
        <w:rPr>
          <w:rFonts w:ascii="Times New Roman" w:hAnsi="Times New Roman" w:cs="Times New Roman"/>
          <w:sz w:val="24"/>
          <w:szCs w:val="24"/>
        </w:rPr>
        <w:t>А</w:t>
      </w:r>
      <w:r w:rsidR="00D13D15" w:rsidRPr="00BC1A11">
        <w:rPr>
          <w:rFonts w:ascii="Times New Roman" w:hAnsi="Times New Roman" w:cs="Times New Roman"/>
          <w:sz w:val="24"/>
          <w:szCs w:val="24"/>
        </w:rPr>
        <w:t>дминистрации городско</w:t>
      </w:r>
      <w:r w:rsidR="00BC1A11" w:rsidRPr="00BC1A11">
        <w:rPr>
          <w:rFonts w:ascii="Times New Roman" w:hAnsi="Times New Roman" w:cs="Times New Roman"/>
          <w:sz w:val="24"/>
          <w:szCs w:val="24"/>
        </w:rPr>
        <w:t>го округа «поселок Палана» от 07.07.2015</w:t>
      </w:r>
      <w:r w:rsidR="00D13D15" w:rsidRPr="00BC1A11">
        <w:rPr>
          <w:rFonts w:ascii="Times New Roman" w:hAnsi="Times New Roman" w:cs="Times New Roman"/>
          <w:sz w:val="24"/>
          <w:szCs w:val="24"/>
        </w:rPr>
        <w:t xml:space="preserve"> </w:t>
      </w:r>
      <w:r w:rsidR="009428F6" w:rsidRPr="00BC1A11">
        <w:rPr>
          <w:rFonts w:ascii="Times New Roman" w:hAnsi="Times New Roman" w:cs="Times New Roman"/>
          <w:sz w:val="24"/>
          <w:szCs w:val="24"/>
        </w:rPr>
        <w:t>№</w:t>
      </w:r>
      <w:r w:rsidR="008E6465" w:rsidRPr="00BC1A11">
        <w:rPr>
          <w:rFonts w:ascii="Times New Roman" w:hAnsi="Times New Roman" w:cs="Times New Roman"/>
          <w:sz w:val="24"/>
          <w:szCs w:val="24"/>
        </w:rPr>
        <w:t xml:space="preserve"> </w:t>
      </w:r>
      <w:r w:rsidR="00BC1A11" w:rsidRPr="00BC1A11">
        <w:rPr>
          <w:rFonts w:ascii="Times New Roman" w:hAnsi="Times New Roman" w:cs="Times New Roman"/>
          <w:sz w:val="24"/>
          <w:szCs w:val="24"/>
        </w:rPr>
        <w:t>76</w:t>
      </w:r>
      <w:r w:rsidR="009428F6" w:rsidRPr="00BC1A11">
        <w:rPr>
          <w:rFonts w:ascii="Times New Roman" w:hAnsi="Times New Roman" w:cs="Times New Roman"/>
          <w:sz w:val="24"/>
          <w:szCs w:val="24"/>
        </w:rPr>
        <w:t xml:space="preserve">  </w:t>
      </w:r>
      <w:r w:rsidR="00D13D15" w:rsidRPr="00BC1A11">
        <w:rPr>
          <w:rFonts w:ascii="Times New Roman" w:hAnsi="Times New Roman" w:cs="Times New Roman"/>
          <w:sz w:val="24"/>
          <w:szCs w:val="24"/>
        </w:rPr>
        <w:t>«</w:t>
      </w:r>
      <w:r w:rsidR="00BC1A11" w:rsidRPr="00BC1A11">
        <w:rPr>
          <w:rFonts w:ascii="Times New Roman" w:hAnsi="Times New Roman" w:cs="Times New Roman"/>
          <w:sz w:val="24"/>
          <w:szCs w:val="24"/>
        </w:rPr>
        <w:t>Об утверждении порядка предоставления субсидий из бюджета городского округа «поселок Палана» некоммерческим организациям - общинам коренных малочисленных народов Севера, Сибири и Дальнего Востока, проживающих в городском округе «поселок Палана»;</w:t>
      </w:r>
    </w:p>
    <w:p w:rsidR="00934997" w:rsidRPr="00BC1A11" w:rsidRDefault="000C75C7" w:rsidP="008E6465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r w:rsidR="009428F6">
        <w:rPr>
          <w:rFonts w:ascii="Times New Roman" w:hAnsi="Times New Roman" w:cs="Times New Roman"/>
          <w:sz w:val="24"/>
          <w:szCs w:val="24"/>
        </w:rPr>
        <w:t>п</w:t>
      </w:r>
      <w:r w:rsidR="00D13D15" w:rsidRPr="00D13D15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9428F6">
        <w:rPr>
          <w:rFonts w:ascii="Times New Roman" w:hAnsi="Times New Roman" w:cs="Times New Roman"/>
          <w:sz w:val="24"/>
          <w:szCs w:val="24"/>
        </w:rPr>
        <w:t>А</w:t>
      </w:r>
      <w:r w:rsidR="00D13D15" w:rsidRPr="00D13D15">
        <w:rPr>
          <w:rFonts w:ascii="Times New Roman" w:hAnsi="Times New Roman" w:cs="Times New Roman"/>
          <w:sz w:val="24"/>
          <w:szCs w:val="24"/>
        </w:rPr>
        <w:t>дминистрации городско</w:t>
      </w:r>
      <w:r w:rsidR="00BC1A11">
        <w:rPr>
          <w:rFonts w:ascii="Times New Roman" w:hAnsi="Times New Roman" w:cs="Times New Roman"/>
          <w:sz w:val="24"/>
          <w:szCs w:val="24"/>
        </w:rPr>
        <w:t>го округа «поселок Палана» от 25.07</w:t>
      </w:r>
      <w:r w:rsidR="00D13D15" w:rsidRPr="00D13D15">
        <w:rPr>
          <w:rFonts w:ascii="Times New Roman" w:hAnsi="Times New Roman" w:cs="Times New Roman"/>
          <w:sz w:val="24"/>
          <w:szCs w:val="24"/>
        </w:rPr>
        <w:t xml:space="preserve">.2016 </w:t>
      </w:r>
      <w:r w:rsidR="009428F6" w:rsidRPr="00D13D15">
        <w:rPr>
          <w:rFonts w:ascii="Times New Roman" w:hAnsi="Times New Roman" w:cs="Times New Roman"/>
          <w:sz w:val="24"/>
          <w:szCs w:val="24"/>
        </w:rPr>
        <w:t>№</w:t>
      </w:r>
      <w:r w:rsidR="008E6465">
        <w:rPr>
          <w:rFonts w:ascii="Times New Roman" w:hAnsi="Times New Roman" w:cs="Times New Roman"/>
          <w:sz w:val="24"/>
          <w:szCs w:val="24"/>
        </w:rPr>
        <w:t xml:space="preserve"> </w:t>
      </w:r>
      <w:r w:rsidR="00BC1A11">
        <w:rPr>
          <w:rFonts w:ascii="Times New Roman" w:hAnsi="Times New Roman" w:cs="Times New Roman"/>
          <w:sz w:val="24"/>
          <w:szCs w:val="24"/>
        </w:rPr>
        <w:t>135</w:t>
      </w:r>
      <w:r w:rsidR="009428F6" w:rsidRPr="00D13D15">
        <w:rPr>
          <w:rFonts w:ascii="Times New Roman" w:hAnsi="Times New Roman" w:cs="Times New Roman"/>
          <w:sz w:val="24"/>
          <w:szCs w:val="24"/>
        </w:rPr>
        <w:t xml:space="preserve"> </w:t>
      </w:r>
      <w:r w:rsidR="00D13D15" w:rsidRPr="00BC1A11">
        <w:rPr>
          <w:rFonts w:ascii="Times New Roman" w:hAnsi="Times New Roman" w:cs="Times New Roman"/>
          <w:sz w:val="24"/>
          <w:szCs w:val="24"/>
        </w:rPr>
        <w:t>«</w:t>
      </w:r>
      <w:r w:rsidR="00BC1A11" w:rsidRPr="00BC1A11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городского округа «поселок Палана»  от 07.07.2015 № 76»;</w:t>
      </w:r>
    </w:p>
    <w:p w:rsidR="00D13D15" w:rsidRDefault="000C75C7" w:rsidP="008E64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D13D15">
        <w:rPr>
          <w:rFonts w:ascii="Times New Roman" w:hAnsi="Times New Roman" w:cs="Times New Roman"/>
          <w:sz w:val="24"/>
          <w:szCs w:val="24"/>
        </w:rPr>
        <w:t xml:space="preserve"> </w:t>
      </w:r>
      <w:r w:rsidR="009428F6">
        <w:rPr>
          <w:rFonts w:ascii="Times New Roman" w:hAnsi="Times New Roman" w:cs="Times New Roman"/>
          <w:sz w:val="24"/>
          <w:szCs w:val="24"/>
        </w:rPr>
        <w:t>п</w:t>
      </w:r>
      <w:r w:rsidR="00D13D15" w:rsidRPr="00D13D15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9428F6">
        <w:rPr>
          <w:rFonts w:ascii="Times New Roman" w:hAnsi="Times New Roman" w:cs="Times New Roman"/>
          <w:sz w:val="24"/>
          <w:szCs w:val="24"/>
        </w:rPr>
        <w:t>А</w:t>
      </w:r>
      <w:r w:rsidR="00D13D15" w:rsidRPr="00D13D15"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«поселок Палана» </w:t>
      </w:r>
      <w:r w:rsidR="00BC1A11">
        <w:rPr>
          <w:rFonts w:ascii="Times New Roman" w:hAnsi="Times New Roman" w:cs="Times New Roman"/>
          <w:sz w:val="24"/>
          <w:szCs w:val="24"/>
        </w:rPr>
        <w:t>от 15</w:t>
      </w:r>
      <w:r w:rsidR="00D13D15" w:rsidRPr="00D13D15">
        <w:rPr>
          <w:rFonts w:ascii="Times New Roman" w:hAnsi="Times New Roman" w:cs="Times New Roman"/>
          <w:sz w:val="24"/>
          <w:szCs w:val="24"/>
        </w:rPr>
        <w:t>.0</w:t>
      </w:r>
      <w:r w:rsidR="00BC1A11">
        <w:rPr>
          <w:rFonts w:ascii="Times New Roman" w:hAnsi="Times New Roman" w:cs="Times New Roman"/>
          <w:sz w:val="24"/>
          <w:szCs w:val="24"/>
        </w:rPr>
        <w:t>6</w:t>
      </w:r>
      <w:r w:rsidR="00D13D15" w:rsidRPr="00D13D15">
        <w:rPr>
          <w:rFonts w:ascii="Times New Roman" w:hAnsi="Times New Roman" w:cs="Times New Roman"/>
          <w:sz w:val="24"/>
          <w:szCs w:val="24"/>
        </w:rPr>
        <w:t>.201</w:t>
      </w:r>
      <w:r w:rsidR="00F755B7">
        <w:rPr>
          <w:rFonts w:ascii="Times New Roman" w:hAnsi="Times New Roman" w:cs="Times New Roman"/>
          <w:sz w:val="24"/>
          <w:szCs w:val="24"/>
        </w:rPr>
        <w:t>8</w:t>
      </w:r>
      <w:r w:rsidR="00D13D15" w:rsidRPr="00D13D15">
        <w:rPr>
          <w:rFonts w:ascii="Times New Roman" w:hAnsi="Times New Roman" w:cs="Times New Roman"/>
          <w:sz w:val="24"/>
          <w:szCs w:val="24"/>
        </w:rPr>
        <w:t xml:space="preserve"> </w:t>
      </w:r>
      <w:r w:rsidR="009428F6" w:rsidRPr="00D13D15">
        <w:rPr>
          <w:rFonts w:ascii="Times New Roman" w:hAnsi="Times New Roman" w:cs="Times New Roman"/>
          <w:sz w:val="24"/>
          <w:szCs w:val="24"/>
        </w:rPr>
        <w:t>№</w:t>
      </w:r>
      <w:r w:rsidR="008E6465">
        <w:rPr>
          <w:rFonts w:ascii="Times New Roman" w:hAnsi="Times New Roman" w:cs="Times New Roman"/>
          <w:sz w:val="24"/>
          <w:szCs w:val="24"/>
        </w:rPr>
        <w:t xml:space="preserve"> </w:t>
      </w:r>
      <w:r w:rsidR="00BC1A11">
        <w:rPr>
          <w:rFonts w:ascii="Times New Roman" w:hAnsi="Times New Roman" w:cs="Times New Roman"/>
          <w:sz w:val="24"/>
          <w:szCs w:val="24"/>
        </w:rPr>
        <w:t>74</w:t>
      </w:r>
      <w:r w:rsidR="009428F6">
        <w:rPr>
          <w:rFonts w:ascii="Times New Roman" w:hAnsi="Times New Roman" w:cs="Times New Roman"/>
          <w:sz w:val="24"/>
          <w:szCs w:val="24"/>
        </w:rPr>
        <w:t xml:space="preserve"> </w:t>
      </w:r>
      <w:r w:rsidR="00F77E2E" w:rsidRPr="00F77E2E">
        <w:rPr>
          <w:rFonts w:ascii="Times New Roman" w:hAnsi="Times New Roman" w:cs="Times New Roman"/>
          <w:sz w:val="24"/>
          <w:szCs w:val="24"/>
        </w:rPr>
        <w:t>«</w:t>
      </w:r>
      <w:r w:rsidR="00F77E2E" w:rsidRPr="00F77E2E">
        <w:rPr>
          <w:rFonts w:ascii="Times New Roman" w:eastAsia="Calibri" w:hAnsi="Times New Roman" w:cs="Times New Roman"/>
          <w:sz w:val="24"/>
          <w:szCs w:val="24"/>
        </w:rPr>
        <w:t>О внесении изменений в постановление Администрации городского округа «поселок Палана» от 07.07.2015 № 76 «Об утверждении порядка предоставления субсидий из бюджета городского округа «поселок Палана» некоммерческим организациям-общинам коренных малочисленных народов Севера, Сибири и Дальнего Востока, проживающих в городском округе «поселок Палана»;</w:t>
      </w:r>
    </w:p>
    <w:p w:rsidR="004B5FC2" w:rsidRDefault="00F755B7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2. </w:t>
      </w:r>
      <w:r w:rsidRPr="00EC48C7">
        <w:rPr>
          <w:rFonts w:ascii="Times New Roman" w:hAnsi="Times New Roman" w:cs="Times New Roman"/>
          <w:sz w:val="24"/>
          <w:szCs w:val="24"/>
        </w:rPr>
        <w:t>Отделу правовой организационно-кадровой работы Администрации городского округа «поселок Палана» обнародовать настоящее постановление в соответствии с порядком, установленным Уставом городского округа «поселок Палана», и разместить на официальном сайте Администрации городского округа «поселок Палана» в информационно-телекоммуникационной сети «Интернет».</w:t>
      </w:r>
    </w:p>
    <w:p w:rsidR="009428F6" w:rsidRDefault="009428F6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Настоящее постановление вступает в силу со дня официального обнародования.</w:t>
      </w:r>
    </w:p>
    <w:p w:rsidR="005A1D09" w:rsidRDefault="009428F6" w:rsidP="005A1D0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755B7">
        <w:rPr>
          <w:rFonts w:ascii="Times New Roman" w:hAnsi="Times New Roman" w:cs="Times New Roman"/>
          <w:sz w:val="24"/>
          <w:szCs w:val="24"/>
        </w:rPr>
        <w:t xml:space="preserve">. </w:t>
      </w:r>
      <w:r w:rsidR="00F755B7" w:rsidRPr="00161E7E">
        <w:rPr>
          <w:rFonts w:ascii="Times New Roman" w:hAnsi="Times New Roman" w:cs="Times New Roman"/>
          <w:sz w:val="24"/>
          <w:szCs w:val="24"/>
        </w:rPr>
        <w:t xml:space="preserve">Контроль исполнения </w:t>
      </w:r>
      <w:r w:rsidR="00F755B7">
        <w:rPr>
          <w:rFonts w:ascii="Times New Roman" w:hAnsi="Times New Roman" w:cs="Times New Roman"/>
          <w:sz w:val="24"/>
          <w:szCs w:val="24"/>
        </w:rPr>
        <w:t xml:space="preserve">настоящего постановления возложить </w:t>
      </w:r>
      <w:r w:rsidR="008E6465">
        <w:rPr>
          <w:rFonts w:ascii="Times New Roman" w:hAnsi="Times New Roman" w:cs="Times New Roman"/>
          <w:sz w:val="24"/>
          <w:szCs w:val="24"/>
        </w:rPr>
        <w:t xml:space="preserve">на </w:t>
      </w:r>
      <w:r w:rsidR="005A1D09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5A1D09" w:rsidRPr="005A1D09">
        <w:rPr>
          <w:rFonts w:ascii="Times New Roman" w:hAnsi="Times New Roman" w:cs="Times New Roman"/>
          <w:sz w:val="24"/>
          <w:szCs w:val="24"/>
        </w:rPr>
        <w:t>Комитета по управлению муниципальным имуществом городского округа «посёлок Палана».</w:t>
      </w:r>
    </w:p>
    <w:p w:rsidR="00FD0024" w:rsidRDefault="00FD0024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D09" w:rsidRPr="00D13D15" w:rsidRDefault="005A1D09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56D" w:rsidRDefault="00A3756D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4B5FC2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D15">
        <w:rPr>
          <w:rFonts w:ascii="Times New Roman" w:hAnsi="Times New Roman" w:cs="Times New Roman"/>
          <w:sz w:val="24"/>
          <w:szCs w:val="24"/>
        </w:rPr>
        <w:t>Глав</w:t>
      </w:r>
      <w:r w:rsidR="000C75C7">
        <w:rPr>
          <w:rFonts w:ascii="Times New Roman" w:hAnsi="Times New Roman" w:cs="Times New Roman"/>
          <w:sz w:val="24"/>
          <w:szCs w:val="24"/>
        </w:rPr>
        <w:t>а</w:t>
      </w:r>
      <w:r w:rsidRPr="00D13D15">
        <w:rPr>
          <w:rFonts w:ascii="Times New Roman" w:hAnsi="Times New Roman" w:cs="Times New Roman"/>
          <w:sz w:val="24"/>
          <w:szCs w:val="24"/>
        </w:rPr>
        <w:t xml:space="preserve"> городского округа «поселок Палана»                                    </w:t>
      </w:r>
      <w:r w:rsidR="00545EAC" w:rsidRPr="00D13D1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C75C7">
        <w:rPr>
          <w:rFonts w:ascii="Times New Roman" w:hAnsi="Times New Roman" w:cs="Times New Roman"/>
          <w:sz w:val="24"/>
          <w:szCs w:val="24"/>
        </w:rPr>
        <w:t xml:space="preserve">О.П. </w:t>
      </w:r>
      <w:proofErr w:type="spellStart"/>
      <w:r w:rsidR="000C75C7">
        <w:rPr>
          <w:rFonts w:ascii="Times New Roman" w:hAnsi="Times New Roman" w:cs="Times New Roman"/>
          <w:sz w:val="24"/>
          <w:szCs w:val="24"/>
        </w:rPr>
        <w:t>Мохирева</w:t>
      </w:r>
      <w:proofErr w:type="spellEnd"/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3C8" w:rsidRPr="008B620F" w:rsidRDefault="007233C8" w:rsidP="008B6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233C8" w:rsidRPr="008B620F" w:rsidSect="00982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56D49"/>
    <w:multiLevelType w:val="hybridMultilevel"/>
    <w:tmpl w:val="2D161D48"/>
    <w:lvl w:ilvl="0" w:tplc="4BD24C72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97"/>
    <w:rsid w:val="00046D04"/>
    <w:rsid w:val="00085A81"/>
    <w:rsid w:val="000C75C7"/>
    <w:rsid w:val="00101A52"/>
    <w:rsid w:val="001B38FF"/>
    <w:rsid w:val="00216A0A"/>
    <w:rsid w:val="00397C2C"/>
    <w:rsid w:val="003F2B60"/>
    <w:rsid w:val="00443750"/>
    <w:rsid w:val="0048641D"/>
    <w:rsid w:val="004B5FC2"/>
    <w:rsid w:val="00545EAC"/>
    <w:rsid w:val="005A1D09"/>
    <w:rsid w:val="005D74D9"/>
    <w:rsid w:val="006E308A"/>
    <w:rsid w:val="007233C8"/>
    <w:rsid w:val="007347B3"/>
    <w:rsid w:val="007B1ACB"/>
    <w:rsid w:val="008035CE"/>
    <w:rsid w:val="00845CF9"/>
    <w:rsid w:val="00897D48"/>
    <w:rsid w:val="008B620F"/>
    <w:rsid w:val="008E6465"/>
    <w:rsid w:val="00934997"/>
    <w:rsid w:val="009428F6"/>
    <w:rsid w:val="0098285E"/>
    <w:rsid w:val="009C3697"/>
    <w:rsid w:val="009F479B"/>
    <w:rsid w:val="00A3756D"/>
    <w:rsid w:val="00A951BF"/>
    <w:rsid w:val="00BC1A11"/>
    <w:rsid w:val="00BF0BAC"/>
    <w:rsid w:val="00C4582A"/>
    <w:rsid w:val="00CF5FCE"/>
    <w:rsid w:val="00D13D15"/>
    <w:rsid w:val="00EC48C7"/>
    <w:rsid w:val="00F755B7"/>
    <w:rsid w:val="00F77E2E"/>
    <w:rsid w:val="00F85D8A"/>
    <w:rsid w:val="00FD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A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FCE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"/>
    <w:basedOn w:val="a"/>
    <w:rsid w:val="00BC1A1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A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FCE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"/>
    <w:basedOn w:val="a"/>
    <w:rsid w:val="00BC1A1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2018-10-02T04:52:00Z</cp:lastPrinted>
  <dcterms:created xsi:type="dcterms:W3CDTF">2019-03-04T00:45:00Z</dcterms:created>
  <dcterms:modified xsi:type="dcterms:W3CDTF">2019-03-04T00:45:00Z</dcterms:modified>
</cp:coreProperties>
</file>