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4" w:rsidRPr="009A1DD3" w:rsidRDefault="00EF320A" w:rsidP="009A1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Администрация  городского округа «поселок Палана»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Default="00085094" w:rsidP="009A1DD3">
      <w:pPr>
        <w:jc w:val="center"/>
        <w:rPr>
          <w:b/>
          <w:sz w:val="28"/>
          <w:szCs w:val="28"/>
        </w:rPr>
      </w:pPr>
      <w:r w:rsidRPr="009A1D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094" w:rsidRDefault="00085094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  <w:rPr>
          <w:rStyle w:val="20"/>
        </w:rPr>
      </w:pPr>
    </w:p>
    <w:p w:rsidR="00085094" w:rsidRDefault="00B00B75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</w:pPr>
      <w:r>
        <w:rPr>
          <w:rStyle w:val="20"/>
        </w:rPr>
        <w:t xml:space="preserve">__    </w:t>
      </w:r>
      <w:r w:rsidR="009C073C">
        <w:rPr>
          <w:rStyle w:val="20"/>
        </w:rPr>
        <w:t xml:space="preserve">     </w:t>
      </w:r>
      <w:r>
        <w:rPr>
          <w:rStyle w:val="20"/>
        </w:rPr>
        <w:t xml:space="preserve">  </w:t>
      </w:r>
      <w:r w:rsidR="00085094">
        <w:rPr>
          <w:rStyle w:val="20"/>
        </w:rPr>
        <w:t>_____</w:t>
      </w:r>
      <w:r w:rsidR="00085094" w:rsidRPr="009A1DD3">
        <w:rPr>
          <w:rStyle w:val="20"/>
          <w:u w:val="none"/>
        </w:rPr>
        <w:t xml:space="preserve"> №</w:t>
      </w:r>
      <w:r>
        <w:rPr>
          <w:rStyle w:val="20"/>
        </w:rPr>
        <w:t xml:space="preserve"> ___ </w:t>
      </w:r>
      <w:r w:rsidR="009C073C">
        <w:rPr>
          <w:rStyle w:val="20"/>
        </w:rPr>
        <w:t xml:space="preserve">          </w:t>
      </w:r>
      <w:r w:rsidR="00085094">
        <w:rPr>
          <w:rStyle w:val="20"/>
        </w:rPr>
        <w:t>____</w:t>
      </w:r>
    </w:p>
    <w:p w:rsidR="00085094" w:rsidRDefault="00085094">
      <w:pPr>
        <w:pStyle w:val="40"/>
        <w:shd w:val="clear" w:color="auto" w:fill="auto"/>
        <w:spacing w:before="0"/>
        <w:ind w:right="4560"/>
      </w:pPr>
      <w:r>
        <w:t>О внесении изменений в постановление Администрации городского округа «посе</w:t>
      </w:r>
      <w:r>
        <w:softHyphen/>
        <w:t>лок Палана» от 30.01.2014 № 21 «Об утвер</w:t>
      </w:r>
      <w:r>
        <w:softHyphen/>
        <w:t>ждении муниципальной программы «Раз</w:t>
      </w:r>
      <w:r>
        <w:softHyphen/>
        <w:t>витие малого предпринимательства на тер</w:t>
      </w:r>
      <w:r>
        <w:softHyphen/>
        <w:t>ритории городского округ</w:t>
      </w:r>
      <w:r w:rsidR="009E4AB8">
        <w:t>а «поселок Пала</w:t>
      </w:r>
      <w:r w:rsidR="009E4AB8">
        <w:softHyphen/>
        <w:t>на» на 2014-201</w:t>
      </w:r>
      <w:r w:rsidR="009E4AB8" w:rsidRPr="00A81569">
        <w:t>9</w:t>
      </w:r>
      <w:r>
        <w:t xml:space="preserve"> годы»</w:t>
      </w:r>
    </w:p>
    <w:p w:rsidR="00085094" w:rsidRDefault="00085094" w:rsidP="008A124E">
      <w:pPr>
        <w:pStyle w:val="21"/>
        <w:shd w:val="clear" w:color="auto" w:fill="auto"/>
        <w:spacing w:before="0" w:after="267" w:line="274" w:lineRule="exact"/>
        <w:ind w:firstLine="460"/>
      </w:pPr>
      <w:proofErr w:type="gramStart"/>
      <w:r>
        <w:t>В соответствии с Федеральным законом от 07.05.2013 № 104-ФЗ «О внесении измене</w:t>
      </w:r>
      <w:r>
        <w:softHyphen/>
        <w:t>ний в Бюджетный кодекс Российской Федерации и отдельные законодательные акты Рос</w:t>
      </w:r>
      <w:r>
        <w:softHyphen/>
        <w:t>сийской Федерации в связи с совершен</w:t>
      </w:r>
      <w:r w:rsidR="008E77AD">
        <w:t>ствованием бюджетного процесса»,</w:t>
      </w:r>
      <w:r>
        <w:t xml:space="preserve"> Феде</w:t>
      </w:r>
      <w:r w:rsidR="008E77AD">
        <w:t>ральным законом от 06.10.2013</w:t>
      </w:r>
      <w:r>
        <w:t xml:space="preserve"> №131-Ф3 «Об общих принципах организации местного само</w:t>
      </w:r>
      <w:r>
        <w:softHyphen/>
        <w:t>управления в Российской Федерации», постановлением Правительства К</w:t>
      </w:r>
      <w:r w:rsidR="008E77AD">
        <w:t>амчатского края от 29.11.2013 № 521-п «О</w:t>
      </w:r>
      <w:r>
        <w:t xml:space="preserve"> государственной программе Камчатского края «Развитие эко</w:t>
      </w:r>
      <w:r>
        <w:softHyphen/>
        <w:t>номики и внешнеэкономической деятельности Ка</w:t>
      </w:r>
      <w:r w:rsidR="009B788A">
        <w:t>мчатского</w:t>
      </w:r>
      <w:proofErr w:type="gramEnd"/>
      <w:r w:rsidR="009B788A">
        <w:t xml:space="preserve"> края</w:t>
      </w:r>
      <w:bookmarkStart w:id="0" w:name="_GoBack"/>
      <w:bookmarkEnd w:id="0"/>
      <w:r>
        <w:t>», а также с целью создания благоприятных условий для развития малого и среднего предпри</w:t>
      </w:r>
      <w:r>
        <w:softHyphen/>
        <w:t>нимательства в городском округе «поселок Палана»,</w:t>
      </w:r>
    </w:p>
    <w:p w:rsidR="00085094" w:rsidRDefault="00085094">
      <w:pPr>
        <w:pStyle w:val="21"/>
        <w:shd w:val="clear" w:color="auto" w:fill="auto"/>
        <w:spacing w:before="0" w:after="254" w:line="240" w:lineRule="exact"/>
        <w:ind w:firstLine="760"/>
      </w:pPr>
      <w:r>
        <w:rPr>
          <w:rStyle w:val="23pt"/>
        </w:rPr>
        <w:t>ПОСТАНОВЛЯЮ:</w:t>
      </w:r>
    </w:p>
    <w:p w:rsidR="006F1E4A" w:rsidRDefault="006F1E4A" w:rsidP="008A124E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0" w:lineRule="exact"/>
        <w:ind w:left="0" w:firstLine="567"/>
      </w:pPr>
      <w:r>
        <w:t>В</w:t>
      </w:r>
      <w:r w:rsidR="00085094">
        <w:t xml:space="preserve"> постановление Администрации городского округа «поселок Палана» от 30.01.2014 № 21 «Об утверждении муниципальной программы «Развитие ма</w:t>
      </w:r>
      <w:r w:rsidR="00085094">
        <w:softHyphen/>
        <w:t>лого предпринимательства на территории городского округа «поселок Палан</w:t>
      </w:r>
      <w:r w:rsidR="0098038D">
        <w:t>а» на 2014- 2019</w:t>
      </w:r>
      <w:r>
        <w:t xml:space="preserve"> годы» внести следующие изменения:</w:t>
      </w:r>
    </w:p>
    <w:p w:rsidR="006F1E4A" w:rsidRDefault="008A124E" w:rsidP="008A124E">
      <w:pPr>
        <w:pStyle w:val="21"/>
        <w:shd w:val="clear" w:color="auto" w:fill="auto"/>
        <w:tabs>
          <w:tab w:val="left" w:pos="997"/>
          <w:tab w:val="left" w:pos="1560"/>
          <w:tab w:val="left" w:pos="1843"/>
          <w:tab w:val="left" w:pos="1985"/>
        </w:tabs>
        <w:spacing w:before="0" w:after="0" w:line="270" w:lineRule="exact"/>
        <w:ind w:firstLine="567"/>
      </w:pPr>
      <w:r>
        <w:t>1.1 н</w:t>
      </w:r>
      <w:r w:rsidR="006F1E4A">
        <w:t>аименование постановления изложить в редакции «Об утверждении муниципальной программы «Развитие ма</w:t>
      </w:r>
      <w:r w:rsidR="006F1E4A">
        <w:softHyphen/>
        <w:t>лого и среднего предпринимательства на территории городского округа «поселок</w:t>
      </w:r>
      <w:r w:rsidR="00785387">
        <w:t xml:space="preserve"> Палана» на 2016- 2020</w:t>
      </w:r>
      <w:r w:rsidR="006F1E4A">
        <w:t xml:space="preserve"> годы»;</w:t>
      </w:r>
    </w:p>
    <w:p w:rsidR="006F1E4A" w:rsidRDefault="008A124E" w:rsidP="008A124E">
      <w:pPr>
        <w:pStyle w:val="21"/>
        <w:numPr>
          <w:ilvl w:val="1"/>
          <w:numId w:val="16"/>
        </w:numPr>
        <w:shd w:val="clear" w:color="auto" w:fill="auto"/>
        <w:tabs>
          <w:tab w:val="left" w:pos="997"/>
          <w:tab w:val="left" w:pos="1560"/>
          <w:tab w:val="left" w:pos="1843"/>
          <w:tab w:val="left" w:pos="1985"/>
        </w:tabs>
        <w:spacing w:before="0" w:after="0" w:line="270" w:lineRule="exact"/>
        <w:ind w:left="0" w:firstLine="567"/>
      </w:pPr>
      <w:r>
        <w:t xml:space="preserve">  м</w:t>
      </w:r>
      <w:r w:rsidR="006F1E4A">
        <w:t>униципальную программу «Об утверждении муниципальной программы «Развитие ма</w:t>
      </w:r>
      <w:r w:rsidR="006F1E4A">
        <w:softHyphen/>
        <w:t>лого и среднего предпринимательства на территории городского</w:t>
      </w:r>
      <w:r w:rsidR="00785387">
        <w:t xml:space="preserve"> округа «поселок Палана» на 2016</w:t>
      </w:r>
      <w:r w:rsidR="006F1E4A">
        <w:t>-</w:t>
      </w:r>
      <w:r w:rsidR="00785387">
        <w:t xml:space="preserve"> 2020</w:t>
      </w:r>
      <w:r w:rsidR="005409E2">
        <w:t xml:space="preserve"> годы» изложить в редакции</w:t>
      </w:r>
      <w:r w:rsidR="006F1E4A">
        <w:t xml:space="preserve"> согласно приложению.</w:t>
      </w:r>
    </w:p>
    <w:p w:rsidR="00B00B75" w:rsidRDefault="00B00B75" w:rsidP="008A124E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0" w:lineRule="exact"/>
        <w:ind w:left="0" w:firstLine="567"/>
      </w:pPr>
      <w:r>
        <w:t>Отделу правовой организационно-кадровой работы Администрации городского округа «поселок Палана» обнародовать настоящее постановление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085094" w:rsidRDefault="00085094" w:rsidP="008A124E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0" w:lineRule="exact"/>
        <w:ind w:left="0" w:firstLine="567"/>
      </w:pPr>
      <w:r>
        <w:t xml:space="preserve">Настоящее постановление вступает в силу после его </w:t>
      </w:r>
      <w:r w:rsidR="00B00B75">
        <w:t>официально</w:t>
      </w:r>
      <w:r w:rsidR="009C073C">
        <w:t>го обнародования</w:t>
      </w:r>
      <w:r w:rsidR="00B00B75">
        <w:t>.</w:t>
      </w:r>
    </w:p>
    <w:p w:rsidR="000F2068" w:rsidRDefault="008E77AD" w:rsidP="008A124E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0" w:lineRule="exact"/>
        <w:ind w:left="0" w:firstLine="567"/>
      </w:pPr>
      <w:r>
        <w:t>Контроль исполнения</w:t>
      </w:r>
      <w:r w:rsidR="00085094">
        <w:t xml:space="preserve"> настоящего постановления </w:t>
      </w:r>
      <w:r w:rsidR="004531EB">
        <w:t xml:space="preserve">оставляю за собой. </w:t>
      </w:r>
    </w:p>
    <w:p w:rsidR="004531EB" w:rsidRDefault="004531EB" w:rsidP="004531EB">
      <w:pPr>
        <w:pStyle w:val="21"/>
        <w:shd w:val="clear" w:color="auto" w:fill="auto"/>
        <w:tabs>
          <w:tab w:val="left" w:pos="1004"/>
        </w:tabs>
        <w:spacing w:before="0" w:after="0" w:line="270" w:lineRule="exact"/>
        <w:ind w:left="567"/>
      </w:pPr>
    </w:p>
    <w:p w:rsidR="004531EB" w:rsidRDefault="004531EB" w:rsidP="004531EB">
      <w:pPr>
        <w:pStyle w:val="21"/>
        <w:shd w:val="clear" w:color="auto" w:fill="auto"/>
        <w:tabs>
          <w:tab w:val="left" w:pos="1004"/>
        </w:tabs>
        <w:spacing w:before="0" w:after="0" w:line="270" w:lineRule="exact"/>
        <w:ind w:left="567"/>
      </w:pPr>
    </w:p>
    <w:p w:rsidR="00785387" w:rsidRDefault="00785387" w:rsidP="008A124E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  <w:r>
        <w:t>Первый заместитель Главы Администрации</w:t>
      </w:r>
    </w:p>
    <w:p w:rsidR="000F2068" w:rsidRPr="008A124E" w:rsidRDefault="00085094" w:rsidP="008A124E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  <w:r>
        <w:t xml:space="preserve">городского округа «поселок Палана»                                                    </w:t>
      </w:r>
      <w:r w:rsidR="00785387">
        <w:t xml:space="preserve">         </w:t>
      </w:r>
      <w:r>
        <w:t xml:space="preserve">  </w:t>
      </w:r>
      <w:r w:rsidR="00CA256B">
        <w:t xml:space="preserve"> </w:t>
      </w:r>
      <w:r>
        <w:t xml:space="preserve"> </w:t>
      </w:r>
      <w:r w:rsidR="00785387">
        <w:t>О.П. Мохирева</w:t>
      </w:r>
    </w:p>
    <w:p w:rsidR="004531EB" w:rsidRDefault="004531EB" w:rsidP="002E6B8D">
      <w:pPr>
        <w:pStyle w:val="a7"/>
        <w:jc w:val="both"/>
        <w:rPr>
          <w:i/>
          <w:sz w:val="28"/>
          <w:szCs w:val="28"/>
        </w:rPr>
      </w:pPr>
    </w:p>
    <w:p w:rsidR="002E6B8D" w:rsidRPr="00626C75" w:rsidRDefault="002E6B8D" w:rsidP="002E6B8D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Согласовано:</w:t>
      </w: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</w:p>
    <w:p w:rsidR="002E6B8D" w:rsidRPr="000A4C37" w:rsidRDefault="00B328A7" w:rsidP="002E6B8D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</w:t>
      </w:r>
      <w:r w:rsidR="009C073C">
        <w:rPr>
          <w:i/>
          <w:sz w:val="24"/>
          <w:szCs w:val="24"/>
        </w:rPr>
        <w:t>ачальник</w:t>
      </w:r>
      <w:r w:rsidR="002E6B8D">
        <w:rPr>
          <w:i/>
          <w:sz w:val="24"/>
          <w:szCs w:val="24"/>
        </w:rPr>
        <w:t xml:space="preserve"> отдела экономики и ЖКХ     </w:t>
      </w:r>
      <w:r w:rsidR="002E6B8D" w:rsidRPr="000A4C37">
        <w:rPr>
          <w:i/>
          <w:sz w:val="24"/>
          <w:szCs w:val="24"/>
        </w:rPr>
        <w:t xml:space="preserve">                            </w:t>
      </w:r>
      <w:r w:rsidR="002E6B8D">
        <w:rPr>
          <w:i/>
          <w:sz w:val="24"/>
          <w:szCs w:val="24"/>
        </w:rPr>
        <w:t xml:space="preserve"> </w:t>
      </w:r>
      <w:r w:rsidR="002E6B8D" w:rsidRPr="000A4C37">
        <w:rPr>
          <w:i/>
          <w:sz w:val="24"/>
          <w:szCs w:val="24"/>
        </w:rPr>
        <w:t xml:space="preserve">                          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 w:rsidRPr="000A4C37">
        <w:rPr>
          <w:i/>
          <w:sz w:val="24"/>
          <w:szCs w:val="24"/>
        </w:rPr>
        <w:t>Администрации городского округа</w:t>
      </w:r>
      <w:r>
        <w:rPr>
          <w:i/>
          <w:sz w:val="24"/>
          <w:szCs w:val="24"/>
        </w:rPr>
        <w:t xml:space="preserve">                                       </w:t>
      </w:r>
      <w:r w:rsidR="00B328A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</w:t>
      </w:r>
      <w:r w:rsidR="008E77AD">
        <w:rPr>
          <w:i/>
          <w:sz w:val="24"/>
          <w:szCs w:val="24"/>
        </w:rPr>
        <w:t xml:space="preserve">        </w:t>
      </w:r>
      <w:r w:rsidR="00B328A7">
        <w:rPr>
          <w:i/>
          <w:sz w:val="24"/>
          <w:szCs w:val="24"/>
        </w:rPr>
        <w:t xml:space="preserve">         А.В. Степанов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 w:rsidRPr="000A4C37">
        <w:rPr>
          <w:i/>
          <w:sz w:val="24"/>
          <w:szCs w:val="24"/>
        </w:rPr>
        <w:t>«поселок Палана</w:t>
      </w:r>
      <w:r>
        <w:rPr>
          <w:i/>
          <w:sz w:val="24"/>
          <w:szCs w:val="24"/>
        </w:rPr>
        <w:t>»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 w:rsidRPr="000A4C37">
        <w:rPr>
          <w:i/>
          <w:sz w:val="24"/>
          <w:szCs w:val="24"/>
        </w:rPr>
        <w:t>«___»_____________201</w:t>
      </w:r>
      <w:r w:rsidR="009C073C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Pr="000A4C37">
        <w:rPr>
          <w:i/>
          <w:sz w:val="24"/>
          <w:szCs w:val="24"/>
        </w:rPr>
        <w:t xml:space="preserve">г.                                                      </w:t>
      </w: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  <w:r w:rsidRPr="00123E0A">
        <w:rPr>
          <w:i/>
          <w:sz w:val="24"/>
          <w:szCs w:val="24"/>
        </w:rPr>
        <w:t xml:space="preserve">                                            </w:t>
      </w: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Начальник отдела правовой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организационно-кадровой работы     </w:t>
      </w:r>
      <w:r w:rsidRPr="000A4C37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</w:t>
      </w:r>
      <w:r w:rsidRPr="000A4C37">
        <w:rPr>
          <w:i/>
          <w:sz w:val="24"/>
          <w:szCs w:val="24"/>
        </w:rPr>
        <w:t xml:space="preserve">                          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 w:rsidRPr="000A4C37">
        <w:rPr>
          <w:i/>
          <w:sz w:val="24"/>
          <w:szCs w:val="24"/>
        </w:rPr>
        <w:t>Администрации городского округа</w:t>
      </w:r>
      <w:r>
        <w:rPr>
          <w:i/>
          <w:sz w:val="24"/>
          <w:szCs w:val="24"/>
        </w:rPr>
        <w:t xml:space="preserve">                                                    </w:t>
      </w:r>
      <w:r w:rsidR="009C073C">
        <w:rPr>
          <w:i/>
          <w:sz w:val="24"/>
          <w:szCs w:val="24"/>
        </w:rPr>
        <w:t xml:space="preserve">               В.Ю. Побералис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 w:rsidRPr="000A4C37">
        <w:rPr>
          <w:i/>
          <w:sz w:val="24"/>
          <w:szCs w:val="24"/>
        </w:rPr>
        <w:t>«поселок Палана</w:t>
      </w:r>
      <w:r>
        <w:rPr>
          <w:i/>
          <w:sz w:val="24"/>
          <w:szCs w:val="24"/>
        </w:rPr>
        <w:t>»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 w:rsidRPr="000A4C37">
        <w:rPr>
          <w:i/>
          <w:sz w:val="24"/>
          <w:szCs w:val="24"/>
        </w:rPr>
        <w:t>«___»_____________201</w:t>
      </w:r>
      <w:r w:rsidR="009C073C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Pr="000A4C37">
        <w:rPr>
          <w:i/>
          <w:sz w:val="24"/>
          <w:szCs w:val="24"/>
        </w:rPr>
        <w:t xml:space="preserve">г.                                                      </w:t>
      </w: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  <w:r w:rsidRPr="00123E0A">
        <w:rPr>
          <w:i/>
          <w:sz w:val="24"/>
          <w:szCs w:val="24"/>
        </w:rPr>
        <w:t xml:space="preserve">                                            </w:t>
      </w: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</w:p>
    <w:p w:rsidR="002E6B8D" w:rsidRPr="000A4C37" w:rsidRDefault="00B328A7" w:rsidP="002E6B8D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Начальник</w:t>
      </w:r>
      <w:r w:rsidR="002E6B8D">
        <w:rPr>
          <w:i/>
          <w:sz w:val="24"/>
          <w:szCs w:val="24"/>
        </w:rPr>
        <w:t xml:space="preserve"> финансового управления     </w:t>
      </w:r>
      <w:r w:rsidR="002E6B8D" w:rsidRPr="000A4C37">
        <w:rPr>
          <w:i/>
          <w:sz w:val="24"/>
          <w:szCs w:val="24"/>
        </w:rPr>
        <w:t xml:space="preserve">                            </w:t>
      </w:r>
      <w:r w:rsidR="002E6B8D">
        <w:rPr>
          <w:i/>
          <w:sz w:val="24"/>
          <w:szCs w:val="24"/>
        </w:rPr>
        <w:t xml:space="preserve"> </w:t>
      </w:r>
      <w:r w:rsidR="002E6B8D" w:rsidRPr="000A4C37">
        <w:rPr>
          <w:i/>
          <w:sz w:val="24"/>
          <w:szCs w:val="24"/>
        </w:rPr>
        <w:t xml:space="preserve">                          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 w:rsidRPr="000A4C37">
        <w:rPr>
          <w:i/>
          <w:sz w:val="24"/>
          <w:szCs w:val="24"/>
        </w:rPr>
        <w:t>Администрации городского округа</w:t>
      </w:r>
      <w:r>
        <w:rPr>
          <w:i/>
          <w:sz w:val="24"/>
          <w:szCs w:val="24"/>
        </w:rPr>
        <w:t xml:space="preserve">                                                                    М.В. Курилова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 w:rsidRPr="000A4C37">
        <w:rPr>
          <w:i/>
          <w:sz w:val="24"/>
          <w:szCs w:val="24"/>
        </w:rPr>
        <w:t>«поселок Палана</w:t>
      </w:r>
      <w:r>
        <w:rPr>
          <w:i/>
          <w:sz w:val="24"/>
          <w:szCs w:val="24"/>
        </w:rPr>
        <w:t>»</w:t>
      </w:r>
    </w:p>
    <w:p w:rsidR="002E6B8D" w:rsidRPr="000A4C37" w:rsidRDefault="002E6B8D" w:rsidP="002E6B8D">
      <w:pPr>
        <w:pStyle w:val="a7"/>
        <w:jc w:val="both"/>
        <w:rPr>
          <w:i/>
          <w:sz w:val="24"/>
          <w:szCs w:val="24"/>
        </w:rPr>
      </w:pPr>
      <w:r w:rsidRPr="000A4C37">
        <w:rPr>
          <w:i/>
          <w:sz w:val="24"/>
          <w:szCs w:val="24"/>
        </w:rPr>
        <w:t>«___»_____________201</w:t>
      </w:r>
      <w:r w:rsidR="009C073C">
        <w:rPr>
          <w:i/>
          <w:sz w:val="24"/>
          <w:szCs w:val="24"/>
        </w:rPr>
        <w:t xml:space="preserve">7 </w:t>
      </w:r>
      <w:r w:rsidRPr="000A4C37">
        <w:rPr>
          <w:i/>
          <w:sz w:val="24"/>
          <w:szCs w:val="24"/>
        </w:rPr>
        <w:t xml:space="preserve">г.                                                      </w:t>
      </w: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  <w:r w:rsidRPr="00123E0A">
        <w:rPr>
          <w:i/>
          <w:sz w:val="24"/>
          <w:szCs w:val="24"/>
        </w:rPr>
        <w:t xml:space="preserve">                                            </w:t>
      </w:r>
    </w:p>
    <w:p w:rsidR="00CA256B" w:rsidRDefault="00CA256B" w:rsidP="00CA256B">
      <w:pPr>
        <w:rPr>
          <w:i/>
        </w:rPr>
      </w:pPr>
    </w:p>
    <w:p w:rsidR="00CA256B" w:rsidRDefault="00CA256B" w:rsidP="00CA256B">
      <w:pPr>
        <w:rPr>
          <w:i/>
        </w:rPr>
      </w:pPr>
    </w:p>
    <w:p w:rsidR="002B0E2B" w:rsidRPr="002B0E2B" w:rsidRDefault="008A124E" w:rsidP="002B0E2B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Антикоррупционная экспертиза </w:t>
      </w:r>
      <w:r w:rsidR="002B0E2B" w:rsidRPr="002B0E2B">
        <w:rPr>
          <w:i/>
          <w:sz w:val="24"/>
          <w:szCs w:val="24"/>
        </w:rPr>
        <w:t xml:space="preserve"> проведена,</w:t>
      </w:r>
    </w:p>
    <w:p w:rsidR="002B0E2B" w:rsidRPr="002B0E2B" w:rsidRDefault="002B0E2B" w:rsidP="002B0E2B">
      <w:pPr>
        <w:pStyle w:val="a7"/>
        <w:jc w:val="both"/>
        <w:rPr>
          <w:i/>
          <w:sz w:val="24"/>
          <w:szCs w:val="24"/>
        </w:rPr>
      </w:pPr>
      <w:r w:rsidRPr="002B0E2B">
        <w:rPr>
          <w:i/>
          <w:sz w:val="24"/>
          <w:szCs w:val="24"/>
        </w:rPr>
        <w:t xml:space="preserve">коррупциогенных факторов не выявлено.     </w:t>
      </w:r>
    </w:p>
    <w:p w:rsidR="002B0E2B" w:rsidRPr="002B0E2B" w:rsidRDefault="002B0E2B" w:rsidP="002B0E2B">
      <w:pPr>
        <w:pStyle w:val="a7"/>
        <w:jc w:val="both"/>
        <w:rPr>
          <w:i/>
          <w:sz w:val="24"/>
          <w:szCs w:val="24"/>
        </w:rPr>
      </w:pPr>
    </w:p>
    <w:p w:rsidR="002B0E2B" w:rsidRPr="002B0E2B" w:rsidRDefault="00D64948" w:rsidP="002B0E2B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</w:t>
      </w:r>
      <w:r w:rsidR="002B0E2B" w:rsidRPr="002B0E2B">
        <w:rPr>
          <w:i/>
          <w:sz w:val="24"/>
          <w:szCs w:val="24"/>
        </w:rPr>
        <w:t>аместитель Главы Администрации</w:t>
      </w:r>
    </w:p>
    <w:p w:rsidR="002B0E2B" w:rsidRPr="002B0E2B" w:rsidRDefault="002B0E2B" w:rsidP="002B0E2B">
      <w:pPr>
        <w:pStyle w:val="a7"/>
        <w:jc w:val="both"/>
        <w:rPr>
          <w:i/>
          <w:sz w:val="24"/>
          <w:szCs w:val="24"/>
        </w:rPr>
      </w:pPr>
      <w:r w:rsidRPr="002B0E2B">
        <w:rPr>
          <w:i/>
          <w:sz w:val="24"/>
          <w:szCs w:val="24"/>
        </w:rPr>
        <w:t xml:space="preserve">городского округа «поселок Палана»                                               </w:t>
      </w:r>
      <w:r w:rsidR="00D64948">
        <w:rPr>
          <w:i/>
          <w:sz w:val="24"/>
          <w:szCs w:val="24"/>
        </w:rPr>
        <w:t xml:space="preserve">                    Е.В. Абрамов</w:t>
      </w:r>
    </w:p>
    <w:p w:rsidR="00CA256B" w:rsidRPr="002B0E2B" w:rsidRDefault="009C073C" w:rsidP="002B0E2B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«</w:t>
      </w:r>
      <w:r w:rsidR="00B328A7">
        <w:rPr>
          <w:i/>
          <w:sz w:val="24"/>
          <w:szCs w:val="24"/>
        </w:rPr>
        <w:t>___</w:t>
      </w:r>
      <w:r>
        <w:rPr>
          <w:i/>
          <w:sz w:val="24"/>
          <w:szCs w:val="24"/>
        </w:rPr>
        <w:t>»____________2017</w:t>
      </w:r>
      <w:r w:rsidR="002B0E2B">
        <w:rPr>
          <w:i/>
          <w:sz w:val="24"/>
          <w:szCs w:val="24"/>
        </w:rPr>
        <w:t xml:space="preserve"> </w:t>
      </w:r>
      <w:r w:rsidR="002B0E2B" w:rsidRPr="002B0E2B">
        <w:rPr>
          <w:i/>
          <w:sz w:val="24"/>
          <w:szCs w:val="24"/>
        </w:rPr>
        <w:t>г.</w:t>
      </w:r>
    </w:p>
    <w:p w:rsidR="00CA256B" w:rsidRDefault="00CA256B" w:rsidP="002E6B8D">
      <w:pPr>
        <w:pStyle w:val="21"/>
        <w:shd w:val="clear" w:color="auto" w:fill="auto"/>
        <w:spacing w:before="0" w:after="477" w:line="277" w:lineRule="exact"/>
        <w:ind w:right="340"/>
      </w:pPr>
    </w:p>
    <w:p w:rsidR="002E6B8D" w:rsidRDefault="002E6B8D" w:rsidP="002E6B8D">
      <w:pPr>
        <w:pStyle w:val="21"/>
        <w:shd w:val="clear" w:color="auto" w:fill="auto"/>
        <w:spacing w:before="0" w:after="477" w:line="277" w:lineRule="exact"/>
        <w:ind w:right="340"/>
      </w:pPr>
    </w:p>
    <w:p w:rsidR="002E6B8D" w:rsidRPr="0055601D" w:rsidRDefault="002E6B8D" w:rsidP="002E6B8D">
      <w:pPr>
        <w:pStyle w:val="a7"/>
        <w:jc w:val="both"/>
        <w:rPr>
          <w:i/>
          <w:sz w:val="24"/>
          <w:szCs w:val="24"/>
        </w:rPr>
      </w:pPr>
      <w:r w:rsidRPr="0055601D">
        <w:rPr>
          <w:i/>
          <w:sz w:val="24"/>
          <w:szCs w:val="24"/>
        </w:rPr>
        <w:t>Рассылка:</w:t>
      </w:r>
    </w:p>
    <w:p w:rsidR="002E6B8D" w:rsidRPr="0055601D" w:rsidRDefault="002E6B8D" w:rsidP="002E6B8D">
      <w:pPr>
        <w:pStyle w:val="a7"/>
        <w:jc w:val="both"/>
        <w:rPr>
          <w:i/>
          <w:sz w:val="24"/>
          <w:szCs w:val="24"/>
        </w:rPr>
      </w:pPr>
      <w:r w:rsidRPr="0055601D">
        <w:rPr>
          <w:i/>
          <w:sz w:val="24"/>
          <w:szCs w:val="24"/>
        </w:rPr>
        <w:t>1. Отдел экономики и ЖКХ</w:t>
      </w:r>
    </w:p>
    <w:p w:rsidR="008E77AD" w:rsidRDefault="002E6B8D" w:rsidP="002E6B8D">
      <w:pPr>
        <w:pStyle w:val="a7"/>
        <w:jc w:val="both"/>
        <w:rPr>
          <w:i/>
          <w:sz w:val="24"/>
          <w:szCs w:val="24"/>
        </w:rPr>
      </w:pPr>
      <w:r w:rsidRPr="0055601D">
        <w:rPr>
          <w:i/>
          <w:sz w:val="24"/>
          <w:szCs w:val="24"/>
        </w:rPr>
        <w:t xml:space="preserve">2. </w:t>
      </w:r>
      <w:r>
        <w:rPr>
          <w:i/>
          <w:sz w:val="24"/>
          <w:szCs w:val="24"/>
        </w:rPr>
        <w:t>Отдел правовой</w:t>
      </w:r>
    </w:p>
    <w:p w:rsidR="002E6B8D" w:rsidRDefault="002E6B8D" w:rsidP="002E6B8D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организационно-кадровой работы</w:t>
      </w:r>
    </w:p>
    <w:p w:rsidR="008E77AD" w:rsidRDefault="008E77AD" w:rsidP="002E6B8D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3.Финансовое управление</w:t>
      </w:r>
    </w:p>
    <w:p w:rsidR="002E6B8D" w:rsidRDefault="008E77AD" w:rsidP="002E6B8D">
      <w:pPr>
        <w:pStyle w:val="a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2E6B8D">
        <w:rPr>
          <w:i/>
          <w:sz w:val="24"/>
          <w:szCs w:val="24"/>
        </w:rPr>
        <w:t xml:space="preserve">. Прокуратура     </w:t>
      </w:r>
      <w:r w:rsidR="002E6B8D" w:rsidRPr="000A4C37">
        <w:rPr>
          <w:i/>
          <w:sz w:val="24"/>
          <w:szCs w:val="24"/>
        </w:rPr>
        <w:t xml:space="preserve">                            </w:t>
      </w:r>
      <w:r w:rsidR="002E6B8D">
        <w:rPr>
          <w:i/>
          <w:sz w:val="24"/>
          <w:szCs w:val="24"/>
        </w:rPr>
        <w:t xml:space="preserve">                     </w:t>
      </w:r>
    </w:p>
    <w:p w:rsidR="002E6B8D" w:rsidRPr="002E6B8D" w:rsidRDefault="002E6B8D" w:rsidP="002E6B8D">
      <w:pPr>
        <w:pStyle w:val="a7"/>
        <w:jc w:val="both"/>
        <w:rPr>
          <w:i/>
          <w:sz w:val="24"/>
          <w:szCs w:val="24"/>
        </w:rPr>
      </w:pPr>
    </w:p>
    <w:p w:rsidR="002E6B8D" w:rsidRDefault="002E6B8D" w:rsidP="002E6B8D">
      <w:pPr>
        <w:rPr>
          <w:sz w:val="18"/>
          <w:szCs w:val="18"/>
        </w:rPr>
      </w:pPr>
    </w:p>
    <w:p w:rsidR="008A124E" w:rsidRDefault="008A124E" w:rsidP="002E6B8D">
      <w:pPr>
        <w:rPr>
          <w:rFonts w:ascii="Times New Roman" w:hAnsi="Times New Roman" w:cs="Times New Roman"/>
          <w:sz w:val="18"/>
          <w:szCs w:val="18"/>
        </w:rPr>
      </w:pPr>
    </w:p>
    <w:p w:rsidR="008A124E" w:rsidRDefault="008A124E" w:rsidP="002E6B8D">
      <w:pPr>
        <w:rPr>
          <w:rFonts w:ascii="Times New Roman" w:hAnsi="Times New Roman" w:cs="Times New Roman"/>
          <w:sz w:val="18"/>
          <w:szCs w:val="18"/>
        </w:rPr>
      </w:pPr>
    </w:p>
    <w:p w:rsidR="008A124E" w:rsidRDefault="008A124E" w:rsidP="002E6B8D">
      <w:pPr>
        <w:rPr>
          <w:rFonts w:ascii="Times New Roman" w:hAnsi="Times New Roman" w:cs="Times New Roman"/>
          <w:sz w:val="18"/>
          <w:szCs w:val="18"/>
        </w:rPr>
      </w:pPr>
    </w:p>
    <w:p w:rsidR="00B328A7" w:rsidRDefault="00B328A7" w:rsidP="002E6B8D">
      <w:pPr>
        <w:rPr>
          <w:rFonts w:ascii="Times New Roman" w:hAnsi="Times New Roman" w:cs="Times New Roman"/>
          <w:sz w:val="18"/>
          <w:szCs w:val="18"/>
        </w:rPr>
      </w:pPr>
    </w:p>
    <w:p w:rsidR="00B328A7" w:rsidRDefault="00B328A7" w:rsidP="002E6B8D">
      <w:pPr>
        <w:rPr>
          <w:rFonts w:ascii="Times New Roman" w:hAnsi="Times New Roman" w:cs="Times New Roman"/>
          <w:sz w:val="18"/>
          <w:szCs w:val="18"/>
        </w:rPr>
      </w:pPr>
    </w:p>
    <w:p w:rsidR="00B328A7" w:rsidRDefault="00B328A7" w:rsidP="002E6B8D">
      <w:pPr>
        <w:rPr>
          <w:rFonts w:ascii="Times New Roman" w:hAnsi="Times New Roman" w:cs="Times New Roman"/>
          <w:sz w:val="18"/>
          <w:szCs w:val="18"/>
        </w:rPr>
      </w:pPr>
    </w:p>
    <w:p w:rsidR="00B328A7" w:rsidRDefault="00B328A7" w:rsidP="002E6B8D">
      <w:pPr>
        <w:rPr>
          <w:rFonts w:ascii="Times New Roman" w:hAnsi="Times New Roman" w:cs="Times New Roman"/>
          <w:sz w:val="18"/>
          <w:szCs w:val="18"/>
        </w:rPr>
      </w:pPr>
    </w:p>
    <w:p w:rsidR="008A124E" w:rsidRDefault="008A124E" w:rsidP="002E6B8D">
      <w:pPr>
        <w:rPr>
          <w:rFonts w:ascii="Times New Roman" w:hAnsi="Times New Roman" w:cs="Times New Roman"/>
          <w:sz w:val="18"/>
          <w:szCs w:val="18"/>
        </w:rPr>
      </w:pPr>
    </w:p>
    <w:sectPr w:rsidR="008A124E" w:rsidSect="006F1E4A">
      <w:type w:val="continuous"/>
      <w:pgSz w:w="11900" w:h="16840"/>
      <w:pgMar w:top="993" w:right="818" w:bottom="851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3B" w:rsidRDefault="00BC1F3B">
      <w:r>
        <w:separator/>
      </w:r>
    </w:p>
  </w:endnote>
  <w:endnote w:type="continuationSeparator" w:id="0">
    <w:p w:rsidR="00BC1F3B" w:rsidRDefault="00B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3B" w:rsidRDefault="00BC1F3B"/>
  </w:footnote>
  <w:footnote w:type="continuationSeparator" w:id="0">
    <w:p w:rsidR="00BC1F3B" w:rsidRDefault="00BC1F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582"/>
    <w:multiLevelType w:val="multilevel"/>
    <w:tmpl w:val="886C21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130633"/>
    <w:multiLevelType w:val="multilevel"/>
    <w:tmpl w:val="2394398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351F7E"/>
    <w:multiLevelType w:val="multilevel"/>
    <w:tmpl w:val="C360E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B32360"/>
    <w:multiLevelType w:val="multilevel"/>
    <w:tmpl w:val="AB8A3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80B5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DE2D73"/>
    <w:multiLevelType w:val="multilevel"/>
    <w:tmpl w:val="949ED7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677F84"/>
    <w:multiLevelType w:val="multilevel"/>
    <w:tmpl w:val="60EE11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4C76D37"/>
    <w:multiLevelType w:val="multilevel"/>
    <w:tmpl w:val="4D007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BE6B2F"/>
    <w:multiLevelType w:val="multilevel"/>
    <w:tmpl w:val="6A26BC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514466"/>
    <w:multiLevelType w:val="multilevel"/>
    <w:tmpl w:val="7B20E51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240D22"/>
    <w:multiLevelType w:val="multilevel"/>
    <w:tmpl w:val="EF7C10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9E1838"/>
    <w:multiLevelType w:val="multilevel"/>
    <w:tmpl w:val="ADEA6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743BFF"/>
    <w:multiLevelType w:val="multilevel"/>
    <w:tmpl w:val="BC9A0D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C36136"/>
    <w:multiLevelType w:val="multilevel"/>
    <w:tmpl w:val="57AE2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9A656C"/>
    <w:multiLevelType w:val="multilevel"/>
    <w:tmpl w:val="5C92D84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0"/>
    <w:rsid w:val="00085094"/>
    <w:rsid w:val="000F2068"/>
    <w:rsid w:val="00142262"/>
    <w:rsid w:val="00211F68"/>
    <w:rsid w:val="00237F13"/>
    <w:rsid w:val="002453FA"/>
    <w:rsid w:val="002B0E2B"/>
    <w:rsid w:val="002D19AD"/>
    <w:rsid w:val="002D4AF5"/>
    <w:rsid w:val="002E6B8D"/>
    <w:rsid w:val="003275EA"/>
    <w:rsid w:val="00332462"/>
    <w:rsid w:val="003B434B"/>
    <w:rsid w:val="003F15A6"/>
    <w:rsid w:val="004118FD"/>
    <w:rsid w:val="004531EB"/>
    <w:rsid w:val="00482827"/>
    <w:rsid w:val="00492D30"/>
    <w:rsid w:val="00497C52"/>
    <w:rsid w:val="004B1DD8"/>
    <w:rsid w:val="004E0C12"/>
    <w:rsid w:val="005409E2"/>
    <w:rsid w:val="00585FDA"/>
    <w:rsid w:val="006F1E4A"/>
    <w:rsid w:val="00706BE8"/>
    <w:rsid w:val="00762169"/>
    <w:rsid w:val="00785387"/>
    <w:rsid w:val="00833018"/>
    <w:rsid w:val="008344F8"/>
    <w:rsid w:val="008404D6"/>
    <w:rsid w:val="00861ECA"/>
    <w:rsid w:val="008650A6"/>
    <w:rsid w:val="008A124E"/>
    <w:rsid w:val="008A145A"/>
    <w:rsid w:val="008C26E2"/>
    <w:rsid w:val="008E77AD"/>
    <w:rsid w:val="009475D8"/>
    <w:rsid w:val="0098038D"/>
    <w:rsid w:val="009A1DD3"/>
    <w:rsid w:val="009B788A"/>
    <w:rsid w:val="009C073C"/>
    <w:rsid w:val="009E4AB8"/>
    <w:rsid w:val="009F3FAB"/>
    <w:rsid w:val="00A81569"/>
    <w:rsid w:val="00AF2D31"/>
    <w:rsid w:val="00B00B75"/>
    <w:rsid w:val="00B245A0"/>
    <w:rsid w:val="00B328A7"/>
    <w:rsid w:val="00B32B79"/>
    <w:rsid w:val="00B64278"/>
    <w:rsid w:val="00B778F1"/>
    <w:rsid w:val="00B92954"/>
    <w:rsid w:val="00BC1F3B"/>
    <w:rsid w:val="00C53CBD"/>
    <w:rsid w:val="00C71E02"/>
    <w:rsid w:val="00CA256B"/>
    <w:rsid w:val="00D64948"/>
    <w:rsid w:val="00D734EB"/>
    <w:rsid w:val="00DD164A"/>
    <w:rsid w:val="00EB3B01"/>
    <w:rsid w:val="00ED3451"/>
    <w:rsid w:val="00ED5C3A"/>
    <w:rsid w:val="00EF320A"/>
    <w:rsid w:val="00EF3C20"/>
    <w:rsid w:val="00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0">
    <w:name w:val="Заголовок №1"/>
    <w:basedOn w:val="a"/>
    <w:link w:val="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uiPriority w:val="99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0">
    <w:name w:val="Заголовок №1"/>
    <w:basedOn w:val="a"/>
    <w:link w:val="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uiPriority w:val="99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9FEC-E04A-4753-A14A-D55D6123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2017-11-15T03:45:00Z</cp:lastPrinted>
  <dcterms:created xsi:type="dcterms:W3CDTF">2017-11-13T22:05:00Z</dcterms:created>
  <dcterms:modified xsi:type="dcterms:W3CDTF">2017-11-15T04:18:00Z</dcterms:modified>
</cp:coreProperties>
</file>