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A5733" w14:textId="2464A87F" w:rsidR="003D31A2" w:rsidRPr="003D31A2" w:rsidRDefault="003D31A2" w:rsidP="003D31A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D3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Приложение №1</w:t>
      </w:r>
    </w:p>
    <w:p w14:paraId="5F22E732" w14:textId="09D20D98" w:rsidR="00241024" w:rsidRPr="00963EB7" w:rsidRDefault="00F30FD4" w:rsidP="00963E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EB7">
        <w:rPr>
          <w:rFonts w:ascii="Times New Roman" w:eastAsia="Times New Roman" w:hAnsi="Times New Roman" w:cs="Times New Roman"/>
          <w:sz w:val="28"/>
          <w:szCs w:val="28"/>
        </w:rPr>
        <w:t xml:space="preserve">Пресс </w:t>
      </w:r>
      <w:r w:rsidR="003D31A2" w:rsidRPr="00963EB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 xml:space="preserve"> релиз</w:t>
      </w:r>
    </w:p>
    <w:p w14:paraId="2E5EBD7A" w14:textId="77777777" w:rsidR="00963EB7" w:rsidRPr="00963EB7" w:rsidRDefault="00963EB7" w:rsidP="00963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EB7">
        <w:rPr>
          <w:rFonts w:ascii="Times New Roman" w:eastAsia="Times New Roman" w:hAnsi="Times New Roman" w:cs="Times New Roman"/>
          <w:sz w:val="28"/>
          <w:szCs w:val="28"/>
        </w:rPr>
        <w:t>Владивосток в сентябре примет отраслевой форум «Дни Ритейла в Приморье»</w:t>
      </w:r>
    </w:p>
    <w:p w14:paraId="3B4102E7" w14:textId="77777777" w:rsidR="00963EB7" w:rsidRPr="00963EB7" w:rsidRDefault="00963EB7" w:rsidP="00963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45A6E" w14:textId="77777777" w:rsidR="00963EB7" w:rsidRDefault="00963EB7" w:rsidP="00963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963EB7">
        <w:rPr>
          <w:rFonts w:ascii="Times New Roman" w:eastAsia="Times New Roman" w:hAnsi="Times New Roman" w:cs="Times New Roman"/>
          <w:sz w:val="28"/>
          <w:szCs w:val="28"/>
        </w:rPr>
        <w:t>Минпромторг</w:t>
      </w:r>
      <w:proofErr w:type="spellEnd"/>
      <w:r w:rsidRPr="00963EB7">
        <w:rPr>
          <w:rFonts w:ascii="Times New Roman" w:eastAsia="Times New Roman" w:hAnsi="Times New Roman" w:cs="Times New Roman"/>
          <w:sz w:val="28"/>
          <w:szCs w:val="28"/>
        </w:rPr>
        <w:t xml:space="preserve"> России и Российская 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оциация экспертов рынка ритейла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продолжают серию межрегиональных ритейл-м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ероприятий. Форум «Дни Ритейла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 xml:space="preserve">в Приморье», организованный совместно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Минпромторгом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края,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станет третьим межрегиональным мероприя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тием в 2023 году и пройдет с 25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 сентября в г. Владивостоке. </w:t>
      </w:r>
    </w:p>
    <w:p w14:paraId="09D0BB57" w14:textId="53BF49F7" w:rsidR="00963EB7" w:rsidRPr="00963EB7" w:rsidRDefault="00963EB7" w:rsidP="00963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963EB7">
        <w:rPr>
          <w:rFonts w:ascii="Times New Roman" w:eastAsia="Times New Roman" w:hAnsi="Times New Roman" w:cs="Times New Roman"/>
          <w:sz w:val="28"/>
          <w:szCs w:val="28"/>
        </w:rPr>
        <w:t>«Дни Ритейла в Приморье» – площадка для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диалога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proofErr w:type="spellEnd"/>
      <w:r w:rsidRPr="00963EB7">
        <w:rPr>
          <w:rFonts w:ascii="Times New Roman" w:eastAsia="Times New Roman" w:hAnsi="Times New Roman" w:cs="Times New Roman"/>
          <w:sz w:val="28"/>
          <w:szCs w:val="28"/>
        </w:rPr>
        <w:t xml:space="preserve"> власти и ритейла, ключевых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экспертов отрасли,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поставщиков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963EB7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производителей, а также независимых экспертов потребительского рынка.</w:t>
      </w:r>
    </w:p>
    <w:p w14:paraId="54E3A743" w14:textId="77777777" w:rsidR="00963EB7" w:rsidRDefault="00963EB7" w:rsidP="00963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Главными акцентами форума станут два бизне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дня, в рамках которых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пройдут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экспертные</w:t>
      </w:r>
      <w:proofErr w:type="spellEnd"/>
      <w:r w:rsidRPr="00963EB7">
        <w:rPr>
          <w:rFonts w:ascii="Times New Roman" w:eastAsia="Times New Roman" w:hAnsi="Times New Roman" w:cs="Times New Roman"/>
          <w:sz w:val="28"/>
          <w:szCs w:val="28"/>
        </w:rPr>
        <w:t xml:space="preserve">  и  аналитические  сессии.  Фор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  соберет  ведущих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экспертов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963EB7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 розничной индустрии, 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обы обсудить современные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вызовы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963EB7">
        <w:rPr>
          <w:rFonts w:ascii="Times New Roman" w:eastAsia="Times New Roman" w:hAnsi="Times New Roman" w:cs="Times New Roman"/>
          <w:sz w:val="28"/>
          <w:szCs w:val="28"/>
        </w:rPr>
        <w:t xml:space="preserve"> возможности, а также обменяться ценн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опытом и знаниями. Розничные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компании и поставщики получат ценные 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стратегии, которые помогут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 xml:space="preserve">эффективно адаптироваться к новой реальности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успешно развиваться на рынке. </w:t>
      </w:r>
    </w:p>
    <w:p w14:paraId="551F3D29" w14:textId="719D79B1" w:rsidR="00963EB7" w:rsidRPr="00963EB7" w:rsidRDefault="00963EB7" w:rsidP="00963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Ключевой темой Форума станет «Потребит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ельский рынок: стратегии и пути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развития», которую обсудят на одном из главных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Форума – пленарном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заседании с участием: руководства федеральных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региональных органов власти,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институтов развития, ритейла и эксперт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ов. Помимо пленарного заседания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организаторы форума «Дни Ритейла в Примо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рье» готовят деловую программу,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 xml:space="preserve">состоящую </w:t>
      </w:r>
      <w:proofErr w:type="gramStart"/>
      <w:r w:rsidRPr="00963EB7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963EB7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proofErr w:type="gramStart"/>
      <w:r w:rsidRPr="00963EB7">
        <w:rPr>
          <w:rFonts w:ascii="Times New Roman" w:eastAsia="Times New Roman" w:hAnsi="Times New Roman" w:cs="Times New Roman"/>
          <w:sz w:val="28"/>
          <w:szCs w:val="28"/>
        </w:rPr>
        <w:t>чем</w:t>
      </w:r>
      <w:proofErr w:type="gramEnd"/>
      <w:r w:rsidRPr="00963EB7">
        <w:rPr>
          <w:rFonts w:ascii="Times New Roman" w:eastAsia="Times New Roman" w:hAnsi="Times New Roman" w:cs="Times New Roman"/>
          <w:sz w:val="28"/>
          <w:szCs w:val="28"/>
        </w:rPr>
        <w:t xml:space="preserve"> двадцати экспертных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аналитических сессий, которые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будут посвящены направлениям: логистика, мар</w:t>
      </w:r>
      <w:r>
        <w:rPr>
          <w:rFonts w:ascii="Times New Roman" w:eastAsia="Times New Roman" w:hAnsi="Times New Roman" w:cs="Times New Roman"/>
          <w:sz w:val="28"/>
          <w:szCs w:val="28"/>
        </w:rPr>
        <w:t>кетинг, технологии,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commerce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 xml:space="preserve">туризм, HR, </w:t>
      </w:r>
      <w:proofErr w:type="spellStart"/>
      <w:r w:rsidRPr="00963EB7">
        <w:rPr>
          <w:rFonts w:ascii="Times New Roman" w:eastAsia="Times New Roman" w:hAnsi="Times New Roman" w:cs="Times New Roman"/>
          <w:sz w:val="28"/>
          <w:szCs w:val="28"/>
        </w:rPr>
        <w:t>horeca</w:t>
      </w:r>
      <w:proofErr w:type="spellEnd"/>
      <w:r w:rsidRPr="00963EB7">
        <w:rPr>
          <w:rFonts w:ascii="Times New Roman" w:eastAsia="Times New Roman" w:hAnsi="Times New Roman" w:cs="Times New Roman"/>
          <w:sz w:val="28"/>
          <w:szCs w:val="28"/>
        </w:rPr>
        <w:t xml:space="preserve"> и другим актуальным темам.</w:t>
      </w:r>
    </w:p>
    <w:p w14:paraId="2A7A3ED0" w14:textId="4954CE8B" w:rsidR="00963EB7" w:rsidRPr="00963EB7" w:rsidRDefault="00963EB7" w:rsidP="00963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В числе спикеров: Никита Кузнецов, директор департамента развития</w:t>
      </w:r>
    </w:p>
    <w:p w14:paraId="2EC88123" w14:textId="77777777" w:rsidR="00963EB7" w:rsidRPr="00963EB7" w:rsidRDefault="00963EB7" w:rsidP="00963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B7">
        <w:rPr>
          <w:rFonts w:ascii="Times New Roman" w:eastAsia="Times New Roman" w:hAnsi="Times New Roman" w:cs="Times New Roman"/>
          <w:sz w:val="28"/>
          <w:szCs w:val="28"/>
        </w:rPr>
        <w:t>внутренней  торговли  Минпромторга  России;  Сергей  Калитин,  министр</w:t>
      </w:r>
    </w:p>
    <w:p w14:paraId="55848070" w14:textId="77777777" w:rsidR="00963EB7" w:rsidRDefault="00963EB7" w:rsidP="00963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B7">
        <w:rPr>
          <w:rFonts w:ascii="Times New Roman" w:eastAsia="Times New Roman" w:hAnsi="Times New Roman" w:cs="Times New Roman"/>
          <w:sz w:val="28"/>
          <w:szCs w:val="28"/>
        </w:rPr>
        <w:t>промышленности и торговли Приморско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края; Владлен Максимов, вице президент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«Опоры России», президент Ассоциации малофор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матной торговли; Игорь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Бухаров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 xml:space="preserve">президент  Федерации  рестораторов  и  </w:t>
      </w:r>
      <w:proofErr w:type="spellStart"/>
      <w:r w:rsidRPr="00963EB7">
        <w:rPr>
          <w:rFonts w:ascii="Times New Roman" w:eastAsia="Times New Roman" w:hAnsi="Times New Roman" w:cs="Times New Roman"/>
          <w:sz w:val="28"/>
          <w:szCs w:val="28"/>
        </w:rPr>
        <w:t>отельеров</w:t>
      </w:r>
      <w:proofErr w:type="spellEnd"/>
      <w:r w:rsidRPr="00963EB7">
        <w:rPr>
          <w:rFonts w:ascii="Times New Roman" w:eastAsia="Times New Roman" w:hAnsi="Times New Roman" w:cs="Times New Roman"/>
          <w:sz w:val="28"/>
          <w:szCs w:val="28"/>
        </w:rPr>
        <w:t>;  Дмитрий 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стриков,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исполнительный директор Ассоциации «</w:t>
      </w:r>
      <w:proofErr w:type="spellStart"/>
      <w:r w:rsidRPr="00963EB7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успродсоюз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 другие участники. </w:t>
      </w:r>
    </w:p>
    <w:p w14:paraId="1A84DB64" w14:textId="54707015" w:rsidR="00963EB7" w:rsidRPr="00963EB7" w:rsidRDefault="00963EB7" w:rsidP="00963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В рамках Форума будет организована выставо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чная экспозиция, которая станет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 xml:space="preserve">площадкой для презентаций, демонстраций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обмена опытом между участниками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форума и представителями компаний.</w:t>
      </w:r>
    </w:p>
    <w:p w14:paraId="6AD332AE" w14:textId="514FE9C9" w:rsidR="00985377" w:rsidRPr="00963EB7" w:rsidRDefault="00963EB7" w:rsidP="00963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Более подробная информация и актуальные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новости на официальном портале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«Дни Ритейла в Приморье»: https://primorye.reta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ildays.ru/, а также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https://t.me/retailw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eek, </w:t>
      </w:r>
      <w:hyperlink r:id="rId6" w:history="1">
        <w:r w:rsidRPr="002A1A2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https://vk.com/retailweek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63EB7">
        <w:rPr>
          <w:rFonts w:ascii="Times New Roman" w:eastAsia="Times New Roman" w:hAnsi="Times New Roman" w:cs="Times New Roman"/>
          <w:sz w:val="28"/>
          <w:szCs w:val="28"/>
        </w:rPr>
        <w:t>Пресс-служба Форума: pressa@retailevent.ru; +7 (495) 323-7107.</w:t>
      </w:r>
    </w:p>
    <w:sectPr w:rsidR="00985377" w:rsidRPr="00963EB7" w:rsidSect="00B97D00">
      <w:pgSz w:w="11906" w:h="16838"/>
      <w:pgMar w:top="1134" w:right="850" w:bottom="987" w:left="1701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E9F"/>
    <w:multiLevelType w:val="multilevel"/>
    <w:tmpl w:val="5DC0F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DB713A"/>
    <w:multiLevelType w:val="multilevel"/>
    <w:tmpl w:val="0D946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24"/>
    <w:rsid w:val="000B160A"/>
    <w:rsid w:val="0012794F"/>
    <w:rsid w:val="001606E5"/>
    <w:rsid w:val="00201109"/>
    <w:rsid w:val="00241024"/>
    <w:rsid w:val="00282718"/>
    <w:rsid w:val="003D31A2"/>
    <w:rsid w:val="004E1586"/>
    <w:rsid w:val="005D57C3"/>
    <w:rsid w:val="00662F26"/>
    <w:rsid w:val="006F6731"/>
    <w:rsid w:val="00742284"/>
    <w:rsid w:val="00846F01"/>
    <w:rsid w:val="00865E9A"/>
    <w:rsid w:val="00943198"/>
    <w:rsid w:val="00963EB7"/>
    <w:rsid w:val="00985377"/>
    <w:rsid w:val="00A7385C"/>
    <w:rsid w:val="00B02310"/>
    <w:rsid w:val="00B53FE7"/>
    <w:rsid w:val="00B97D00"/>
    <w:rsid w:val="00BF0776"/>
    <w:rsid w:val="00C1671C"/>
    <w:rsid w:val="00CF0C36"/>
    <w:rsid w:val="00D00433"/>
    <w:rsid w:val="00D66AF9"/>
    <w:rsid w:val="00DC072F"/>
    <w:rsid w:val="00E35950"/>
    <w:rsid w:val="00F30FD4"/>
    <w:rsid w:val="00F9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C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963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963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etailwe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2023-09-13T23:09:00Z</dcterms:created>
  <dcterms:modified xsi:type="dcterms:W3CDTF">2023-09-13T23:09:00Z</dcterms:modified>
</cp:coreProperties>
</file>