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92" w:rsidRDefault="00D55E92" w:rsidP="00D55E9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D55E92" w:rsidRDefault="00D55E92" w:rsidP="00D55E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27.07.2006 № 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Я, ___________________________________________</w:t>
      </w:r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D55E92" w:rsidRDefault="00D55E92" w:rsidP="00D55E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D55E92" w:rsidRDefault="00D55E92" w:rsidP="00D55E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</w:t>
      </w:r>
    </w:p>
    <w:p w:rsidR="00D55E92" w:rsidRDefault="00D55E92" w:rsidP="00D55E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5E92" w:rsidRDefault="00D55E92" w:rsidP="00D55E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_________________________________,</w:t>
      </w:r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E92" w:rsidRDefault="00D55E92" w:rsidP="00D55E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документа, № документа, когда и кем выдан)</w:t>
      </w:r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даю Администрации городского округа «поселок Палана», расположенной по адресу 688000, Камчатский край, Тигильский район, пгт. </w:t>
      </w:r>
      <w:proofErr w:type="gramStart"/>
      <w:r>
        <w:rPr>
          <w:rFonts w:ascii="Times New Roman" w:hAnsi="Times New Roman" w:cs="Times New Roman"/>
          <w:sz w:val="28"/>
          <w:szCs w:val="24"/>
        </w:rPr>
        <w:t>Палана, ул. Обухова, д. 6,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регистрации, адрес фактического проживания;</w:t>
      </w: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номер контактного телефона;</w:t>
      </w: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электронный адрес почты (при наличии);</w:t>
      </w: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национальной принадлежности.</w:t>
      </w:r>
    </w:p>
    <w:p w:rsidR="00D55E92" w:rsidRDefault="00D55E92" w:rsidP="00D55E9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отношений, связанных с представлением моей кандидатуры как представителя от Совета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 Севера, Сибири и Дальнего Востока при Главе городского округа «поселок Палана»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состав Совета представителей коренных малочисленных народов Севера, Сибири и Дальнего Востока Российской Федерации, проживающих в Камчатском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– Совет), созданном в соответствии с Распоряжением Губернатора Камчатского края от 16.01.2023 № 22-р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D55E92" w:rsidRDefault="00D55E92" w:rsidP="00D55E9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4"/>
        </w:rPr>
        <w:t>н(</w:t>
      </w:r>
      <w:proofErr w:type="gramEnd"/>
      <w:r>
        <w:rPr>
          <w:rFonts w:ascii="Times New Roman" w:hAnsi="Times New Roman" w:cs="Times New Roman"/>
          <w:sz w:val="28"/>
          <w:szCs w:val="24"/>
        </w:rPr>
        <w:t>а), что:</w:t>
      </w:r>
    </w:p>
    <w:p w:rsidR="00D55E92" w:rsidRDefault="00D55E92" w:rsidP="00D55E9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8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настоящего заявления;</w:t>
      </w:r>
    </w:p>
    <w:p w:rsidR="00D55E92" w:rsidRDefault="00D55E92" w:rsidP="00D55E9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согласие на обработку персональных данных может быть отозвано мною на основании письменного заявления в произвольной форме.</w:t>
      </w:r>
    </w:p>
    <w:p w:rsidR="00D55E92" w:rsidRDefault="00D55E92" w:rsidP="00D55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согласие дается на срок моего участия в отборе в члены Совета, а также на срок участия в работе Совета, в случае включения в состав Совета, и на весь срок хранения документов в Правительстве Камчатского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края, Министерстве развития гражданского общества и молодежи Камчатского края и Администрации городского округа «поселок Палана», связанных с работой Совета. </w:t>
      </w:r>
      <w:proofErr w:type="gramEnd"/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E92" w:rsidRDefault="00D55E92" w:rsidP="00D55E92">
      <w:pPr>
        <w:shd w:val="clear" w:color="auto" w:fill="FFFFFF"/>
        <w:tabs>
          <w:tab w:val="left" w:pos="1276"/>
        </w:tabs>
        <w:spacing w:after="0" w:line="240" w:lineRule="auto"/>
        <w:ind w:hanging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 202_г.                   ________________ ___________________</w:t>
      </w:r>
    </w:p>
    <w:p w:rsidR="00D55E92" w:rsidRDefault="00D55E92" w:rsidP="00D55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(расшифровка подписи)</w:t>
      </w:r>
    </w:p>
    <w:p w:rsidR="000D14EF" w:rsidRDefault="000D14EF">
      <w:bookmarkStart w:id="0" w:name="_GoBack"/>
      <w:bookmarkEnd w:id="0"/>
    </w:p>
    <w:sectPr w:rsidR="000D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25"/>
    <w:rsid w:val="000260E8"/>
    <w:rsid w:val="0006733E"/>
    <w:rsid w:val="000772B3"/>
    <w:rsid w:val="000A227C"/>
    <w:rsid w:val="000D0FF1"/>
    <w:rsid w:val="000D14EF"/>
    <w:rsid w:val="000D2A5A"/>
    <w:rsid w:val="000E3AB6"/>
    <w:rsid w:val="000E59A9"/>
    <w:rsid w:val="00113A80"/>
    <w:rsid w:val="00124CE4"/>
    <w:rsid w:val="001547A5"/>
    <w:rsid w:val="001E4D50"/>
    <w:rsid w:val="00213CEF"/>
    <w:rsid w:val="002630FA"/>
    <w:rsid w:val="00280C26"/>
    <w:rsid w:val="002A53B1"/>
    <w:rsid w:val="002B3CEA"/>
    <w:rsid w:val="002F1E7D"/>
    <w:rsid w:val="003027DC"/>
    <w:rsid w:val="00343729"/>
    <w:rsid w:val="00390868"/>
    <w:rsid w:val="00395748"/>
    <w:rsid w:val="003A36E5"/>
    <w:rsid w:val="003E413C"/>
    <w:rsid w:val="004064D5"/>
    <w:rsid w:val="004750C2"/>
    <w:rsid w:val="00493C36"/>
    <w:rsid w:val="004B540E"/>
    <w:rsid w:val="004F3468"/>
    <w:rsid w:val="004F7969"/>
    <w:rsid w:val="00574077"/>
    <w:rsid w:val="00576574"/>
    <w:rsid w:val="005C107A"/>
    <w:rsid w:val="005C7C2E"/>
    <w:rsid w:val="00616D62"/>
    <w:rsid w:val="00622F3F"/>
    <w:rsid w:val="0063384E"/>
    <w:rsid w:val="00662F99"/>
    <w:rsid w:val="006A281D"/>
    <w:rsid w:val="006D3119"/>
    <w:rsid w:val="006D6CD8"/>
    <w:rsid w:val="006E00E3"/>
    <w:rsid w:val="006F08F0"/>
    <w:rsid w:val="00750743"/>
    <w:rsid w:val="0077038D"/>
    <w:rsid w:val="007706BC"/>
    <w:rsid w:val="00773EFE"/>
    <w:rsid w:val="00774E18"/>
    <w:rsid w:val="00782ED0"/>
    <w:rsid w:val="007E315A"/>
    <w:rsid w:val="007F70F6"/>
    <w:rsid w:val="00810C60"/>
    <w:rsid w:val="00812535"/>
    <w:rsid w:val="00827053"/>
    <w:rsid w:val="00842B53"/>
    <w:rsid w:val="0088186F"/>
    <w:rsid w:val="0088429F"/>
    <w:rsid w:val="00885014"/>
    <w:rsid w:val="008962F1"/>
    <w:rsid w:val="008C7B5B"/>
    <w:rsid w:val="00915F24"/>
    <w:rsid w:val="00940C56"/>
    <w:rsid w:val="00943E25"/>
    <w:rsid w:val="00944B22"/>
    <w:rsid w:val="00947037"/>
    <w:rsid w:val="00956FAC"/>
    <w:rsid w:val="00957C49"/>
    <w:rsid w:val="009F23CD"/>
    <w:rsid w:val="009F23FC"/>
    <w:rsid w:val="00A021D5"/>
    <w:rsid w:val="00A03B5B"/>
    <w:rsid w:val="00A06D75"/>
    <w:rsid w:val="00A16340"/>
    <w:rsid w:val="00A85074"/>
    <w:rsid w:val="00A87227"/>
    <w:rsid w:val="00AA60A4"/>
    <w:rsid w:val="00AC054C"/>
    <w:rsid w:val="00AE7B75"/>
    <w:rsid w:val="00AF083A"/>
    <w:rsid w:val="00B07B4D"/>
    <w:rsid w:val="00B22F4A"/>
    <w:rsid w:val="00B46260"/>
    <w:rsid w:val="00B678BD"/>
    <w:rsid w:val="00BC17D2"/>
    <w:rsid w:val="00BF5BB7"/>
    <w:rsid w:val="00C2784E"/>
    <w:rsid w:val="00C32619"/>
    <w:rsid w:val="00C86626"/>
    <w:rsid w:val="00CA5B21"/>
    <w:rsid w:val="00CC656E"/>
    <w:rsid w:val="00D338A4"/>
    <w:rsid w:val="00D34A6F"/>
    <w:rsid w:val="00D41B2B"/>
    <w:rsid w:val="00D55E92"/>
    <w:rsid w:val="00D66A09"/>
    <w:rsid w:val="00D848F8"/>
    <w:rsid w:val="00D87B0E"/>
    <w:rsid w:val="00DB2788"/>
    <w:rsid w:val="00DB3DFD"/>
    <w:rsid w:val="00E20818"/>
    <w:rsid w:val="00E2314F"/>
    <w:rsid w:val="00E263C6"/>
    <w:rsid w:val="00E26A88"/>
    <w:rsid w:val="00E32ED3"/>
    <w:rsid w:val="00E4053A"/>
    <w:rsid w:val="00E437DD"/>
    <w:rsid w:val="00E73F3A"/>
    <w:rsid w:val="00E83589"/>
    <w:rsid w:val="00EB028B"/>
    <w:rsid w:val="00EE3378"/>
    <w:rsid w:val="00F135B5"/>
    <w:rsid w:val="00F14C73"/>
    <w:rsid w:val="00F1758C"/>
    <w:rsid w:val="00F80ED6"/>
    <w:rsid w:val="00FA3205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E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E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2023-02-10T06:48:00Z</dcterms:created>
  <dcterms:modified xsi:type="dcterms:W3CDTF">2023-02-10T06:48:00Z</dcterms:modified>
</cp:coreProperties>
</file>